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B1" w:rsidRDefault="00DA68B1" w:rsidP="00DA68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PROGRAMMAZIONE </w:t>
      </w:r>
      <w:proofErr w:type="spellStart"/>
      <w:r>
        <w:rPr>
          <w:b/>
          <w:sz w:val="32"/>
          <w:szCs w:val="32"/>
        </w:rPr>
        <w:t>DI</w:t>
      </w:r>
      <w:proofErr w:type="spellEnd"/>
      <w:r>
        <w:rPr>
          <w:b/>
          <w:sz w:val="32"/>
          <w:szCs w:val="32"/>
        </w:rPr>
        <w:t xml:space="preserve"> RELIGIONE CATTOLICA</w:t>
      </w:r>
    </w:p>
    <w:p w:rsidR="00DA68B1" w:rsidRDefault="00DA68B1" w:rsidP="00DA68B1">
      <w:pPr>
        <w:jc w:val="center"/>
        <w:rPr>
          <w:b/>
          <w:sz w:val="32"/>
          <w:szCs w:val="32"/>
        </w:rPr>
      </w:pPr>
    </w:p>
    <w:p w:rsidR="00DA68B1" w:rsidRDefault="00DA68B1" w:rsidP="00DA68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CLASSE TERZA</w:t>
      </w:r>
    </w:p>
    <w:p w:rsidR="00DA68B1" w:rsidRDefault="00DA68B1" w:rsidP="00DA68B1">
      <w:pPr>
        <w:jc w:val="center"/>
        <w:rPr>
          <w:b/>
          <w:sz w:val="32"/>
          <w:szCs w:val="32"/>
        </w:rPr>
      </w:pPr>
    </w:p>
    <w:p w:rsidR="00DA68B1" w:rsidRDefault="00DA68B1" w:rsidP="00DA68B1">
      <w:pPr>
        <w:jc w:val="center"/>
        <w:rPr>
          <w:b/>
          <w:sz w:val="32"/>
          <w:szCs w:val="32"/>
        </w:rPr>
      </w:pPr>
    </w:p>
    <w:p w:rsidR="00DA68B1" w:rsidRDefault="00DA68B1" w:rsidP="00DA68B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DA68B1" w:rsidTr="00DA68B1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DA68B1" w:rsidTr="00DA68B1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DA68B1" w:rsidRDefault="00DA68B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A: </w:t>
            </w:r>
            <w:r>
              <w:t>DIO E L’UOMO</w:t>
            </w:r>
          </w:p>
          <w:p w:rsidR="00DA68B1" w:rsidRDefault="00DA68B1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</w:pPr>
          </w:p>
          <w:p w:rsidR="00DA68B1" w:rsidRDefault="00DA68B1">
            <w:pPr>
              <w:spacing w:line="276" w:lineRule="auto"/>
              <w:rPr>
                <w:i/>
              </w:rPr>
            </w:pPr>
            <w:r>
              <w:rPr>
                <w:i/>
              </w:rPr>
              <w:t>L’origine della vita: le grandi domande e le risposte della scienza e della religione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Le domande dell’uomo e la nascita delle religioni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I luoghi sacri, i templi e le feste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La religione nelle civiltà antiche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I miti della creazione nelle civiltà antiche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La Bibbia e la Scienza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DA68B1" w:rsidRDefault="00DA68B1">
            <w:pPr>
              <w:spacing w:line="276" w:lineRule="auto"/>
              <w:rPr>
                <w:b/>
                <w:i/>
              </w:rPr>
            </w:pPr>
            <w:r>
              <w:rPr>
                <w:i/>
              </w:rPr>
              <w:t>Gesù il Messia atteso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profezie messianiche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68B1" w:rsidRDefault="00DA68B1">
            <w:pPr>
              <w:spacing w:line="276" w:lineRule="auto"/>
              <w:rPr>
                <w:i/>
              </w:rPr>
            </w:pPr>
            <w:r>
              <w:rPr>
                <w:i/>
              </w:rPr>
              <w:t>La  Pasqua Cristiana nel suo significato storico salvifico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Confronto tra la Pasqua cristiana e la Pasqua ebraica</w:t>
            </w:r>
          </w:p>
          <w:p w:rsidR="00DA68B1" w:rsidRDefault="00DA68B1">
            <w:pPr>
              <w:spacing w:line="276" w:lineRule="auto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comprensione di episodi proposti dal testo 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Pr="00DA68B1" w:rsidRDefault="00DA68B1" w:rsidP="00DA68B1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DA68B1">
              <w:rPr>
                <w:rFonts w:ascii="Times New Roman" w:hAnsi="Times New Roman" w:cs="Times New Roman"/>
              </w:rPr>
              <w:t>Discorsi orali sui brani proposti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di semplici cartografie </w:t>
            </w:r>
          </w:p>
          <w:p w:rsidR="00DA68B1" w:rsidRDefault="00DA68B1">
            <w:pPr>
              <w:spacing w:line="276" w:lineRule="auto"/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Descrizione di un ambiente e collocazione dei fatti nella storia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Esecuzioni di questionari e semplici consegne </w:t>
            </w:r>
          </w:p>
          <w:p w:rsidR="00DA68B1" w:rsidRDefault="00DA68B1">
            <w:pPr>
              <w:spacing w:line="276" w:lineRule="auto"/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libere e guidate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Trascrizioni di brevi testi</w:t>
            </w:r>
          </w:p>
          <w:p w:rsidR="00DA68B1" w:rsidRDefault="00DA68B1">
            <w:pPr>
              <w:spacing w:line="276" w:lineRule="auto"/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Rappresentazioni grafiche  e schede operative</w:t>
            </w:r>
          </w:p>
          <w:p w:rsidR="00DA68B1" w:rsidRDefault="00DA68B1">
            <w:pPr>
              <w:spacing w:line="276" w:lineRule="auto"/>
            </w:pPr>
          </w:p>
        </w:tc>
      </w:tr>
      <w:tr w:rsidR="00DA68B1" w:rsidTr="00DA68B1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</w:tr>
      <w:tr w:rsidR="00DA68B1" w:rsidTr="00DA68B1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rPr>
                <w:b/>
              </w:rPr>
            </w:pPr>
          </w:p>
          <w:p w:rsidR="00DA68B1" w:rsidRDefault="00DA68B1">
            <w:pPr>
              <w:spacing w:line="276" w:lineRule="auto"/>
            </w:pPr>
            <w:r>
              <w:rPr>
                <w:b/>
              </w:rPr>
              <w:t xml:space="preserve">A.1 </w:t>
            </w:r>
            <w:r>
              <w:t>Scoprire che per la religione cristiana Dio è creatore e Padre e che fin dalle origini ha voluto stabilire un’alleanza con l’uomo.</w:t>
            </w:r>
          </w:p>
          <w:p w:rsidR="00DA68B1" w:rsidRDefault="00DA68B1">
            <w:pPr>
              <w:spacing w:line="276" w:lineRule="auto"/>
              <w:ind w:left="720"/>
              <w:rPr>
                <w:b/>
              </w:rPr>
            </w:pPr>
          </w:p>
          <w:p w:rsidR="00DA68B1" w:rsidRDefault="00DA68B1">
            <w:pPr>
              <w:spacing w:line="276" w:lineRule="auto"/>
            </w:pPr>
            <w:r>
              <w:rPr>
                <w:b/>
              </w:rPr>
              <w:t>A.2</w:t>
            </w:r>
            <w:r>
              <w:t xml:space="preserve"> Conoscere Gesù di </w:t>
            </w:r>
            <w:proofErr w:type="spellStart"/>
            <w:r>
              <w:t>Nazaret</w:t>
            </w:r>
            <w:proofErr w:type="spellEnd"/>
            <w:r>
              <w:t>, Messia crocifisso e risorto.</w:t>
            </w:r>
          </w:p>
          <w:p w:rsidR="00DA68B1" w:rsidRDefault="00DA68B1">
            <w:pPr>
              <w:spacing w:line="276" w:lineRule="auto"/>
            </w:pPr>
          </w:p>
          <w:p w:rsidR="00DA68B1" w:rsidRDefault="00DA68B1">
            <w:pPr>
              <w:spacing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</w:tr>
    </w:tbl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b/>
          <w:sz w:val="32"/>
          <w:szCs w:val="32"/>
        </w:rPr>
      </w:pPr>
    </w:p>
    <w:p w:rsidR="00DA68B1" w:rsidRDefault="00DA68B1" w:rsidP="00DA68B1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DA68B1" w:rsidTr="00DA68B1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DA68B1" w:rsidTr="00DA68B1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DA68B1" w:rsidRDefault="00DA68B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B: </w:t>
            </w:r>
            <w:r>
              <w:t>LA BIBBIA E LE   ALTRE FONTI</w:t>
            </w:r>
          </w:p>
          <w:p w:rsidR="00DA68B1" w:rsidRDefault="00DA68B1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</w:pPr>
          </w:p>
          <w:p w:rsidR="00DA68B1" w:rsidRDefault="00DA68B1">
            <w:pPr>
              <w:spacing w:line="276" w:lineRule="auto"/>
              <w:rPr>
                <w:b/>
                <w:i/>
              </w:rPr>
            </w:pPr>
            <w:r>
              <w:rPr>
                <w:i/>
              </w:rPr>
              <w:t xml:space="preserve">La Parola di Dio 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Dio si rivela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Dalla tradizione orale alla tradizione scritta</w:t>
            </w:r>
          </w:p>
          <w:p w:rsidR="00DA68B1" w:rsidRPr="00DA68B1" w:rsidRDefault="00DA68B1" w:rsidP="0064253E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La Bibbia: struttura e divisione</w:t>
            </w:r>
          </w:p>
          <w:p w:rsidR="00DA68B1" w:rsidRDefault="00DA68B1" w:rsidP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DA68B1" w:rsidRDefault="00DA68B1">
            <w:pPr>
              <w:spacing w:line="276" w:lineRule="auto"/>
              <w:rPr>
                <w:i/>
              </w:rPr>
            </w:pPr>
            <w:r>
              <w:rPr>
                <w:i/>
              </w:rPr>
              <w:t>Brani biblici sulla creazione del mondo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1,26-27: La creazione dell’uomo</w:t>
            </w:r>
          </w:p>
          <w:p w:rsidR="00DA68B1" w:rsidRPr="00DA68B1" w:rsidRDefault="00DA68B1" w:rsidP="0064253E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2, 15-17; </w:t>
            </w: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3,6: Il primo peccato dell’uomo</w:t>
            </w:r>
          </w:p>
          <w:p w:rsidR="00DA68B1" w:rsidRDefault="00DA68B1" w:rsidP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DA68B1" w:rsidRDefault="00DA68B1">
            <w:pPr>
              <w:spacing w:line="276" w:lineRule="auto"/>
              <w:rPr>
                <w:i/>
              </w:rPr>
            </w:pPr>
            <w:r>
              <w:rPr>
                <w:i/>
              </w:rPr>
              <w:t>Preistoria Biblica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6;7;8 Noè e il diluvio</w:t>
            </w:r>
          </w:p>
          <w:p w:rsidR="00DA68B1" w:rsidRPr="00DA68B1" w:rsidRDefault="00DA68B1" w:rsidP="00DA68B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 11,1-9  La torre di Babele</w:t>
            </w:r>
          </w:p>
          <w:p w:rsidR="00DA68B1" w:rsidRDefault="00DA68B1">
            <w:pPr>
              <w:spacing w:line="276" w:lineRule="auto"/>
              <w:rPr>
                <w:i/>
              </w:rPr>
            </w:pPr>
          </w:p>
          <w:p w:rsidR="00DA68B1" w:rsidRDefault="00DA68B1">
            <w:pPr>
              <w:spacing w:line="276" w:lineRule="auto"/>
              <w:rPr>
                <w:i/>
              </w:rPr>
            </w:pPr>
            <w:r>
              <w:rPr>
                <w:i/>
              </w:rPr>
              <w:t>Brani biblici che ripercorrono le tappe della storia della salvezza da Abramo alla nascita di Gesù, Messia atteso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12,2-3 Abramo:          benedizione di Dio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viaggio di Abramo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17,1-5: L’alleanza con Abramo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25,1ss: I figli di Giacobbe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37, 1ss Giuseppe: da schiavo a </w:t>
            </w:r>
            <w:proofErr w:type="spellStart"/>
            <w:r>
              <w:rPr>
                <w:rFonts w:ascii="Times New Roman" w:hAnsi="Times New Roman" w:cs="Times New Roman"/>
              </w:rPr>
              <w:t>vicerè</w:t>
            </w:r>
            <w:proofErr w:type="spellEnd"/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Es</w:t>
            </w:r>
            <w:proofErr w:type="spellEnd"/>
            <w:r>
              <w:rPr>
                <w:rFonts w:ascii="Times New Roman" w:hAnsi="Times New Roman" w:cs="Times New Roman"/>
              </w:rPr>
              <w:t xml:space="preserve"> 2,1-10 La nascita di Mosè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Es</w:t>
            </w:r>
            <w:proofErr w:type="spellEnd"/>
            <w:r>
              <w:rPr>
                <w:rFonts w:ascii="Times New Roman" w:hAnsi="Times New Roman" w:cs="Times New Roman"/>
              </w:rPr>
              <w:t xml:space="preserve"> 3,1-12 La rivelazione di Dio a Mosè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Es</w:t>
            </w:r>
            <w:proofErr w:type="spellEnd"/>
            <w:r>
              <w:rPr>
                <w:rFonts w:ascii="Times New Roman" w:hAnsi="Times New Roman" w:cs="Times New Roman"/>
              </w:rPr>
              <w:t xml:space="preserve"> 7,1 ss La missione di Mosè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Es</w:t>
            </w:r>
            <w:proofErr w:type="spellEnd"/>
            <w:r>
              <w:rPr>
                <w:rFonts w:ascii="Times New Roman" w:hAnsi="Times New Roman" w:cs="Times New Roman"/>
              </w:rPr>
              <w:t xml:space="preserve"> 14,1 ss La liberazione dall’Egitto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Es</w:t>
            </w:r>
            <w:proofErr w:type="spellEnd"/>
            <w:r>
              <w:rPr>
                <w:rFonts w:ascii="Times New Roman" w:hAnsi="Times New Roman" w:cs="Times New Roman"/>
              </w:rPr>
              <w:t xml:space="preserve"> 34, 1-29 I dieci comandamenti</w:t>
            </w:r>
          </w:p>
          <w:p w:rsidR="00DA68B1" w:rsidRPr="00DA68B1" w:rsidRDefault="00DA68B1" w:rsidP="00DA68B1">
            <w:pPr>
              <w:spacing w:line="276" w:lineRule="auto"/>
            </w:pPr>
          </w:p>
          <w:p w:rsidR="00DA68B1" w:rsidRDefault="00DA68B1" w:rsidP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Pr="00DA68B1" w:rsidRDefault="00DA68B1" w:rsidP="00DA68B1">
            <w:pPr>
              <w:pStyle w:val="Paragrafoelenc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Adattameno</w:t>
            </w:r>
            <w:proofErr w:type="spellEnd"/>
            <w:r>
              <w:rPr>
                <w:rFonts w:ascii="Times New Roman" w:hAnsi="Times New Roman" w:cs="Times New Roman"/>
              </w:rPr>
              <w:t xml:space="preserve"> dei cc12-15 del libro dell’esodo:La Pasqua ebraica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Adattamento brani in Gs 1 e ss :La terra promessa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Re e i profeti</w:t>
            </w:r>
          </w:p>
          <w:p w:rsidR="00DA68B1" w:rsidRDefault="00DA68B1">
            <w:pPr>
              <w:spacing w:line="276" w:lineRule="auto"/>
              <w:rPr>
                <w:b/>
                <w:i/>
              </w:rPr>
            </w:pPr>
          </w:p>
          <w:p w:rsidR="00DA68B1" w:rsidRDefault="00DA68B1">
            <w:pPr>
              <w:spacing w:line="276" w:lineRule="auto"/>
              <w:rPr>
                <w:i/>
              </w:rPr>
            </w:pPr>
            <w:r>
              <w:rPr>
                <w:i/>
              </w:rPr>
              <w:t>Episodi chiave della vita di Gesù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Il racconto della nascita di Gesù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Gli ultimi avvenimenti della vita di Gesù</w:t>
            </w:r>
          </w:p>
          <w:p w:rsidR="00DA68B1" w:rsidRDefault="00DA68B1">
            <w:pPr>
              <w:spacing w:line="276" w:lineRule="auto"/>
              <w:ind w:left="720"/>
              <w:rPr>
                <w:b/>
              </w:rPr>
            </w:pPr>
          </w:p>
          <w:p w:rsidR="00DA68B1" w:rsidRDefault="00DA68B1">
            <w:pPr>
              <w:spacing w:line="276" w:lineRule="auto"/>
              <w:ind w:left="720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Attività ludiche sulla comunicazione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Lettura e  analisi di pagine bibliche ricavandone conoscenze e collegandole alla propria esperienza personale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Ascolto, lettura e comprensione di episodi evangelici in riferimento alla vita di Gesù</w:t>
            </w:r>
          </w:p>
          <w:p w:rsidR="00DA68B1" w:rsidRDefault="00DA68B1">
            <w:pPr>
              <w:spacing w:line="276" w:lineRule="auto"/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comprensione di episodi proposti dal testo 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Brevi discorsi orali sui brani proposti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Schede operative e rappresentazioni grafiche</w:t>
            </w:r>
          </w:p>
          <w:p w:rsidR="00DA68B1" w:rsidRDefault="00DA68B1">
            <w:pPr>
              <w:spacing w:line="276" w:lineRule="auto"/>
            </w:pPr>
          </w:p>
        </w:tc>
      </w:tr>
      <w:tr w:rsidR="00DA68B1" w:rsidTr="00DA68B1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</w:tr>
      <w:tr w:rsidR="00DA68B1" w:rsidTr="00DA68B1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rPr>
                <w:b/>
                <w:i/>
              </w:rPr>
            </w:pPr>
          </w:p>
          <w:p w:rsidR="00DA68B1" w:rsidRDefault="00DA68B1">
            <w:pPr>
              <w:spacing w:line="276" w:lineRule="auto"/>
            </w:pPr>
            <w:r>
              <w:rPr>
                <w:b/>
              </w:rPr>
              <w:t>B.1</w:t>
            </w:r>
            <w:r>
              <w:t xml:space="preserve"> Ascoltare, leggere e saper riferire alcune pagine bibliche fondamentali tra cui i racconti della creazione, le figure principali del popolo d’Israele, gli episodi chiave dei racconti evangelici.</w:t>
            </w:r>
          </w:p>
          <w:p w:rsidR="00DA68B1" w:rsidRDefault="00DA68B1">
            <w:pPr>
              <w:spacing w:line="276" w:lineRule="auto"/>
              <w:ind w:left="720"/>
            </w:pPr>
          </w:p>
          <w:p w:rsidR="00DA68B1" w:rsidRDefault="00DA68B1">
            <w:pPr>
              <w:spacing w:line="276" w:lineRule="auto"/>
            </w:pPr>
            <w:r>
              <w:rPr>
                <w:b/>
              </w:rPr>
              <w:t xml:space="preserve">B.2 </w:t>
            </w:r>
            <w:r>
              <w:t>Conoscere la struttura e la composizione della Bibbia.</w:t>
            </w:r>
          </w:p>
          <w:p w:rsidR="00DA68B1" w:rsidRDefault="00DA68B1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</w:tr>
    </w:tbl>
    <w:p w:rsidR="00DA68B1" w:rsidRDefault="00DA68B1" w:rsidP="00DA68B1"/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DA68B1" w:rsidTr="00DA68B1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DA68B1" w:rsidTr="00DA68B1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DA68B1" w:rsidRDefault="00DA68B1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C: </w:t>
            </w:r>
            <w:r>
              <w:t>IL LINGUAGGIO RELIGIOSO</w:t>
            </w:r>
          </w:p>
          <w:p w:rsidR="00DA68B1" w:rsidRDefault="00DA68B1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</w:pPr>
          </w:p>
          <w:p w:rsidR="00DA68B1" w:rsidRDefault="00DA68B1">
            <w:pPr>
              <w:spacing w:line="276" w:lineRule="auto"/>
              <w:rPr>
                <w:i/>
              </w:rPr>
            </w:pPr>
            <w:r>
              <w:rPr>
                <w:i/>
              </w:rPr>
              <w:t>Gesti e segni liturgici legati alla festa di Pasqua e alla festa di Natale</w:t>
            </w:r>
          </w:p>
          <w:p w:rsidR="00DA68B1" w:rsidRDefault="00DA68B1">
            <w:pPr>
              <w:spacing w:line="276" w:lineRule="auto"/>
              <w:rPr>
                <w:i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Significato della festa del Natale e tradizioni natalizie</w:t>
            </w:r>
          </w:p>
          <w:p w:rsidR="00DA68B1" w:rsidRDefault="00DA68B1">
            <w:pPr>
              <w:spacing w:line="276" w:lineRule="auto"/>
              <w:ind w:left="360"/>
              <w:rPr>
                <w:i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Significato dei gesti pasquali compiuti da Gesù e celebrati dalla Chiesa</w:t>
            </w:r>
          </w:p>
          <w:p w:rsidR="00DA68B1" w:rsidRDefault="00DA68B1">
            <w:pPr>
              <w:pStyle w:val="Paragrafoelenco"/>
              <w:spacing w:line="276" w:lineRule="auto"/>
              <w:rPr>
                <w:i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rPr>
                <w:i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Memorizzazioni di poesie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Racconti e tradizioni popolari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10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Rappresentazioni grafiche e schede operative</w:t>
            </w:r>
          </w:p>
          <w:p w:rsidR="00DA68B1" w:rsidRDefault="00DA68B1">
            <w:pPr>
              <w:pStyle w:val="Paragrafoelenco"/>
              <w:spacing w:line="276" w:lineRule="auto"/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1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Esecuzioni di semplici consegne</w:t>
            </w:r>
          </w:p>
          <w:p w:rsidR="00DA68B1" w:rsidRDefault="00DA68B1">
            <w:pPr>
              <w:pStyle w:val="Paragrafoelenco"/>
              <w:spacing w:line="276" w:lineRule="auto"/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Attività ludiche e realizzazione di manufatti </w:t>
            </w:r>
          </w:p>
          <w:p w:rsidR="00DA68B1" w:rsidRDefault="00DA68B1">
            <w:pPr>
              <w:pStyle w:val="Paragrafoelenco"/>
              <w:spacing w:line="276" w:lineRule="auto"/>
              <w:rPr>
                <w:i/>
              </w:rPr>
            </w:pPr>
          </w:p>
        </w:tc>
      </w:tr>
      <w:tr w:rsidR="00DA68B1" w:rsidTr="00DA68B1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>
            <w:pPr>
              <w:rPr>
                <w:rFonts w:ascii="Calibri" w:hAnsi="Calibri" w:cs="Mangal"/>
                <w:i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>
            <w:pPr>
              <w:rPr>
                <w:rFonts w:ascii="Calibri" w:hAnsi="Calibri" w:cs="Mangal"/>
                <w:i/>
                <w:kern w:val="2"/>
                <w:lang w:eastAsia="hi-IN" w:bidi="hi-IN"/>
              </w:rPr>
            </w:pPr>
          </w:p>
        </w:tc>
      </w:tr>
      <w:tr w:rsidR="00DA68B1" w:rsidTr="00DA68B1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rPr>
                <w:b/>
              </w:rPr>
            </w:pPr>
          </w:p>
          <w:p w:rsidR="00DA68B1" w:rsidRDefault="00DA68B1">
            <w:pPr>
              <w:spacing w:line="276" w:lineRule="auto"/>
            </w:pPr>
            <w:r>
              <w:rPr>
                <w:b/>
              </w:rPr>
              <w:t>C.1</w:t>
            </w:r>
            <w:r>
              <w:t xml:space="preserve"> Riconosce i segni cristiani in particolare del Natale e della Pasqua nell’ambiente, nelle celebrazioni e nella pietà e nella tradizione popolare</w:t>
            </w:r>
          </w:p>
          <w:p w:rsidR="00DA68B1" w:rsidRDefault="00DA68B1">
            <w:pPr>
              <w:spacing w:line="276" w:lineRule="auto"/>
              <w:rPr>
                <w:b/>
                <w:i/>
              </w:rPr>
            </w:pPr>
          </w:p>
          <w:p w:rsidR="00DA68B1" w:rsidRDefault="00DA68B1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>
            <w:pPr>
              <w:rPr>
                <w:rFonts w:ascii="Calibri" w:hAnsi="Calibri" w:cs="Mangal"/>
                <w:i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>
            <w:pPr>
              <w:rPr>
                <w:rFonts w:ascii="Calibri" w:hAnsi="Calibri" w:cs="Mangal"/>
                <w:i/>
                <w:kern w:val="2"/>
                <w:lang w:eastAsia="hi-IN" w:bidi="hi-IN"/>
              </w:rPr>
            </w:pPr>
          </w:p>
        </w:tc>
      </w:tr>
    </w:tbl>
    <w:p w:rsidR="00DA68B1" w:rsidRDefault="00DA68B1" w:rsidP="00DA68B1"/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p w:rsidR="00DA68B1" w:rsidRDefault="00DA68B1" w:rsidP="00DA68B1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DA68B1" w:rsidTr="00DA68B1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DA68B1" w:rsidTr="00DA68B1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DA68B1" w:rsidRDefault="00DA68B1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D: </w:t>
            </w:r>
            <w:r>
              <w:t>I VALORI ETICI E RELIGIOSI</w:t>
            </w:r>
          </w:p>
          <w:p w:rsidR="00DA68B1" w:rsidRDefault="00DA68B1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rPr>
                <w:i/>
              </w:rPr>
            </w:pPr>
          </w:p>
          <w:p w:rsidR="00DA68B1" w:rsidRDefault="00DA68B1">
            <w:pPr>
              <w:spacing w:line="276" w:lineRule="auto"/>
              <w:rPr>
                <w:i/>
              </w:rPr>
            </w:pPr>
            <w:r>
              <w:rPr>
                <w:i/>
              </w:rPr>
              <w:t>Il valore della pace e della giustizia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Il comandamento dell’amore </w:t>
            </w:r>
          </w:p>
          <w:p w:rsidR="00DA68B1" w:rsidRDefault="00DA68B1">
            <w:pPr>
              <w:spacing w:line="276" w:lineRule="auto"/>
              <w:rPr>
                <w:i/>
              </w:rPr>
            </w:pPr>
            <w:r>
              <w:rPr>
                <w:i/>
              </w:rPr>
              <w:t>Un cuore nuovo a servizio degli altri</w:t>
            </w:r>
          </w:p>
          <w:p w:rsidR="00DA68B1" w:rsidRDefault="00DA68B1" w:rsidP="0064253E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C’è più gioia nel dare che nel ricevere</w:t>
            </w:r>
          </w:p>
          <w:p w:rsidR="00DA68B1" w:rsidRDefault="00DA68B1">
            <w:pPr>
              <w:pStyle w:val="Paragrafoelenco"/>
              <w:spacing w:line="276" w:lineRule="auto"/>
              <w:ind w:left="1440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Rievocazioni di esperienze personali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Esecuzione di semplici consegne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 w:rsidP="0064253E">
            <w:pPr>
              <w:pStyle w:val="Paragrafoelenco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Schede operative e rappresentazioni grafiche</w:t>
            </w:r>
          </w:p>
          <w:p w:rsidR="00DA68B1" w:rsidRDefault="00DA68B1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DA68B1" w:rsidRDefault="00DA68B1">
            <w:pPr>
              <w:spacing w:line="276" w:lineRule="auto"/>
            </w:pPr>
          </w:p>
          <w:p w:rsidR="00DA68B1" w:rsidRDefault="00DA68B1">
            <w:pPr>
              <w:spacing w:line="276" w:lineRule="auto"/>
            </w:pPr>
          </w:p>
        </w:tc>
      </w:tr>
      <w:tr w:rsidR="00DA68B1" w:rsidTr="00DA68B1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68B1" w:rsidRDefault="00DA68B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>
            <w:pPr>
              <w:rPr>
                <w:rFonts w:ascii="Calibri" w:hAnsi="Calibri" w:cs="Mangal"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</w:tr>
      <w:tr w:rsidR="00DA68B1" w:rsidTr="00DA68B1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1" w:rsidRDefault="00DA68B1">
            <w:pPr>
              <w:spacing w:line="276" w:lineRule="auto"/>
              <w:rPr>
                <w:b/>
                <w:i/>
              </w:rPr>
            </w:pPr>
          </w:p>
          <w:p w:rsidR="00DA68B1" w:rsidRDefault="00DA68B1">
            <w:pPr>
              <w:spacing w:line="276" w:lineRule="auto"/>
            </w:pPr>
            <w:r>
              <w:rPr>
                <w:b/>
              </w:rPr>
              <w:t>D.1</w:t>
            </w:r>
            <w:r>
              <w:t xml:space="preserve"> Riconoscere l’impegno della comunità cristiana nel porre alla base della convivenza umana la giustizia e la carità.</w:t>
            </w:r>
          </w:p>
          <w:p w:rsidR="00DA68B1" w:rsidRDefault="00DA68B1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>
            <w:pPr>
              <w:rPr>
                <w:rFonts w:ascii="Calibri" w:hAnsi="Calibri" w:cs="Mangal"/>
                <w:kern w:val="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B1" w:rsidRDefault="00DA68B1"/>
        </w:tc>
      </w:tr>
    </w:tbl>
    <w:p w:rsidR="00DA68B1" w:rsidRDefault="00DA68B1" w:rsidP="00DA68B1"/>
    <w:p w:rsidR="00DA68B1" w:rsidRDefault="00DA68B1" w:rsidP="00DA68B1"/>
    <w:p w:rsidR="00DA68B1" w:rsidRDefault="00DA68B1" w:rsidP="00DA68B1"/>
    <w:p w:rsidR="00DA68B1" w:rsidRDefault="00DA68B1" w:rsidP="00DA68B1"/>
    <w:p w:rsidR="000A6572" w:rsidRDefault="000A6572"/>
    <w:sectPr w:rsidR="000A6572" w:rsidSect="000A6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38C8"/>
    <w:multiLevelType w:val="hybridMultilevel"/>
    <w:tmpl w:val="FA147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21203"/>
    <w:multiLevelType w:val="hybridMultilevel"/>
    <w:tmpl w:val="6E5AF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9F4429"/>
    <w:multiLevelType w:val="hybridMultilevel"/>
    <w:tmpl w:val="BB0419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975505"/>
    <w:multiLevelType w:val="hybridMultilevel"/>
    <w:tmpl w:val="B8B81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1423E0"/>
    <w:multiLevelType w:val="hybridMultilevel"/>
    <w:tmpl w:val="070A7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A37B70"/>
    <w:multiLevelType w:val="hybridMultilevel"/>
    <w:tmpl w:val="882A2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440E71"/>
    <w:multiLevelType w:val="hybridMultilevel"/>
    <w:tmpl w:val="0EF41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BE6F96"/>
    <w:multiLevelType w:val="hybridMultilevel"/>
    <w:tmpl w:val="DAA22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A94E14"/>
    <w:multiLevelType w:val="hybridMultilevel"/>
    <w:tmpl w:val="1AD6C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487134"/>
    <w:multiLevelType w:val="hybridMultilevel"/>
    <w:tmpl w:val="734C9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27378D"/>
    <w:multiLevelType w:val="hybridMultilevel"/>
    <w:tmpl w:val="658C0D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530E7B"/>
    <w:multiLevelType w:val="hybridMultilevel"/>
    <w:tmpl w:val="E2822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E547DF"/>
    <w:multiLevelType w:val="hybridMultilevel"/>
    <w:tmpl w:val="04187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A68B1"/>
    <w:rsid w:val="000A6572"/>
    <w:rsid w:val="003B3141"/>
    <w:rsid w:val="00592046"/>
    <w:rsid w:val="00AA1515"/>
    <w:rsid w:val="00AC64A4"/>
    <w:rsid w:val="00AD7309"/>
    <w:rsid w:val="00AF0BD4"/>
    <w:rsid w:val="00BC7BA1"/>
    <w:rsid w:val="00C46761"/>
    <w:rsid w:val="00DA68B1"/>
    <w:rsid w:val="00E04E89"/>
    <w:rsid w:val="00E3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8B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DA68B1"/>
    <w:pPr>
      <w:widowControl w:val="0"/>
      <w:suppressAutoHyphens/>
      <w:ind w:left="720"/>
      <w:jc w:val="both"/>
    </w:pPr>
    <w:rPr>
      <w:rFonts w:ascii="Calibri" w:hAnsi="Calibri" w:cs="Mangal"/>
      <w:kern w:val="2"/>
      <w:sz w:val="22"/>
      <w:szCs w:val="2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5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609</Words>
  <Characters>3476</Characters>
  <Application>Microsoft Office Word</Application>
  <DocSecurity>0</DocSecurity>
  <Lines>28</Lines>
  <Paragraphs>8</Paragraphs>
  <ScaleCrop>false</ScaleCrop>
  <Company>Hewlett-Packard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</dc:creator>
  <cp:lastModifiedBy>Rosaria</cp:lastModifiedBy>
  <cp:revision>4</cp:revision>
  <cp:lastPrinted>2015-11-12T16:27:00Z</cp:lastPrinted>
  <dcterms:created xsi:type="dcterms:W3CDTF">2015-10-20T16:09:00Z</dcterms:created>
  <dcterms:modified xsi:type="dcterms:W3CDTF">2015-11-12T16:29:00Z</dcterms:modified>
</cp:coreProperties>
</file>