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E4DF3" w:rsidRDefault="00267CEF" w:rsidP="007E4DF3">
      <w:pPr>
        <w:jc w:val="center"/>
        <w:rPr>
          <w:b/>
          <w:color w:val="17365D"/>
          <w:sz w:val="28"/>
          <w:szCs w:val="28"/>
        </w:rPr>
      </w:pPr>
      <w:r>
        <w:rPr>
          <w:rFonts w:eastAsia="+mj-ea"/>
          <w:b/>
          <w:color w:val="17365D"/>
        </w:rPr>
        <w:t>MINISTERO DELL’</w:t>
      </w:r>
      <w:r w:rsidR="007E4DF3" w:rsidRPr="00D656F5">
        <w:rPr>
          <w:rFonts w:eastAsia="+mj-ea"/>
          <w:b/>
          <w:color w:val="17365D"/>
        </w:rPr>
        <w:t xml:space="preserve"> ISTRUZIONE, DELL’UNIVERSITA’ E DELLA RICERCA</w:t>
      </w:r>
    </w:p>
    <w:p w:rsidR="007E4DF3" w:rsidRPr="00D656F5" w:rsidRDefault="00267CEF" w:rsidP="007E4DF3">
      <w:pPr>
        <w:jc w:val="center"/>
        <w:rPr>
          <w:b/>
          <w:i/>
          <w:color w:val="17365D"/>
          <w:sz w:val="28"/>
          <w:szCs w:val="28"/>
        </w:rPr>
      </w:pPr>
      <w:r>
        <w:rPr>
          <w:noProof/>
        </w:rPr>
        <w:drawing>
          <wp:anchor distT="0" distB="0" distL="0" distR="0" simplePos="0" relativeHeight="251660800" behindDoc="0" locked="0" layoutInCell="1" allowOverlap="1" wp14:anchorId="25AF08B2" wp14:editId="46ED65E3">
            <wp:simplePos x="0" y="0"/>
            <wp:positionH relativeFrom="page">
              <wp:posOffset>716280</wp:posOffset>
            </wp:positionH>
            <wp:positionV relativeFrom="page">
              <wp:posOffset>1280160</wp:posOffset>
            </wp:positionV>
            <wp:extent cx="893986" cy="537845"/>
            <wp:effectExtent l="0" t="0" r="0" b="0"/>
            <wp:wrapNone/>
            <wp:docPr id="24"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image1.jpeg"/>
                    <pic:cNvPicPr/>
                  </pic:nvPicPr>
                  <pic:blipFill>
                    <a:blip r:embed="rId5" cstate="print"/>
                    <a:stretch>
                      <a:fillRect/>
                    </a:stretch>
                  </pic:blipFill>
                  <pic:spPr>
                    <a:xfrm>
                      <a:off x="0" y="0"/>
                      <a:ext cx="893986" cy="537845"/>
                    </a:xfrm>
                    <a:prstGeom prst="rect">
                      <a:avLst/>
                    </a:prstGeom>
                  </pic:spPr>
                </pic:pic>
              </a:graphicData>
            </a:graphic>
            <wp14:sizeRelH relativeFrom="margin">
              <wp14:pctWidth>0</wp14:pctWidth>
            </wp14:sizeRelH>
            <wp14:sizeRelV relativeFrom="margin">
              <wp14:pctHeight>0</wp14:pctHeight>
            </wp14:sizeRelV>
          </wp:anchor>
        </w:drawing>
      </w:r>
      <w:bookmarkStart w:id="0" w:name="_GoBack"/>
      <w:r>
        <w:rPr>
          <w:noProof/>
        </w:rPr>
        <w:drawing>
          <wp:anchor distT="0" distB="0" distL="114300" distR="114300" simplePos="0" relativeHeight="251659776" behindDoc="0" locked="0" layoutInCell="1" allowOverlap="1" wp14:anchorId="760A6170" wp14:editId="0748EA78">
            <wp:simplePos x="0" y="0"/>
            <wp:positionH relativeFrom="column">
              <wp:posOffset>5414010</wp:posOffset>
            </wp:positionH>
            <wp:positionV relativeFrom="paragraph">
              <wp:posOffset>197485</wp:posOffset>
            </wp:positionV>
            <wp:extent cx="982980" cy="545465"/>
            <wp:effectExtent l="0" t="0" r="0" b="0"/>
            <wp:wrapNone/>
            <wp:docPr id="5" name="image3.jpeg"/>
            <wp:cNvGraphicFramePr/>
            <a:graphic xmlns:a="http://schemas.openxmlformats.org/drawingml/2006/main">
              <a:graphicData uri="http://schemas.openxmlformats.org/drawingml/2006/picture">
                <pic:pic xmlns:pic="http://schemas.openxmlformats.org/drawingml/2006/picture">
                  <pic:nvPicPr>
                    <pic:cNvPr id="5" name="image3.jpeg"/>
                    <pic:cNvPicPr/>
                  </pic:nvPicPr>
                  <pic:blipFill>
                    <a:blip r:embed="rId6" cstate="print">
                      <a:extLst>
                        <a:ext uri="{28A0092B-C50C-407E-A947-70E740481C1C}">
                          <a14:useLocalDpi xmlns:a14="http://schemas.microsoft.com/office/drawing/2010/main" val="0"/>
                        </a:ext>
                      </a:extLst>
                    </a:blip>
                    <a:stretch>
                      <a:fillRect/>
                    </a:stretch>
                  </pic:blipFill>
                  <pic:spPr>
                    <a:xfrm>
                      <a:off x="0" y="0"/>
                      <a:ext cx="982980" cy="545465"/>
                    </a:xfrm>
                    <a:prstGeom prst="rect">
                      <a:avLst/>
                    </a:prstGeom>
                  </pic:spPr>
                </pic:pic>
              </a:graphicData>
            </a:graphic>
            <wp14:sizeRelH relativeFrom="page">
              <wp14:pctWidth>0</wp14:pctWidth>
            </wp14:sizeRelH>
            <wp14:sizeRelV relativeFrom="page">
              <wp14:pctHeight>0</wp14:pctHeight>
            </wp14:sizeRelV>
          </wp:anchor>
        </w:drawing>
      </w:r>
      <w:bookmarkEnd w:id="0"/>
      <w:r w:rsidR="007E4DF3" w:rsidRPr="00D656F5">
        <w:rPr>
          <w:b/>
          <w:color w:val="17365D"/>
          <w:sz w:val="28"/>
          <w:szCs w:val="28"/>
        </w:rPr>
        <w:t>DIREZIONE DIDATTICA STATALE</w:t>
      </w:r>
      <w:r w:rsidR="007E4DF3" w:rsidRPr="00D656F5">
        <w:rPr>
          <w:rFonts w:ascii="Bookman Old Style" w:hAnsi="Bookman Old Style"/>
          <w:b/>
          <w:color w:val="17365D"/>
          <w:sz w:val="28"/>
          <w:szCs w:val="28"/>
        </w:rPr>
        <w:t xml:space="preserve">  “E. DE AMICIS”</w:t>
      </w:r>
      <w:r w:rsidRPr="00267CEF">
        <w:rPr>
          <w:noProof/>
        </w:rPr>
        <w:t xml:space="preserve"> </w:t>
      </w:r>
    </w:p>
    <w:p w:rsidR="007E4DF3" w:rsidRDefault="007E4DF3" w:rsidP="007E4DF3">
      <w:pPr>
        <w:jc w:val="center"/>
      </w:pPr>
      <w:r w:rsidRPr="00C3528A">
        <w:t xml:space="preserve">Via Rosso di San Secondo, 1 - 90135 Palermo </w:t>
      </w:r>
    </w:p>
    <w:p w:rsidR="007E4DF3" w:rsidRPr="00C3528A" w:rsidRDefault="007E4DF3" w:rsidP="007E4DF3">
      <w:pPr>
        <w:jc w:val="center"/>
      </w:pPr>
      <w:r>
        <w:t>Ambito 19</w:t>
      </w:r>
      <w:r w:rsidRPr="00C3528A">
        <w:t xml:space="preserve"> </w:t>
      </w:r>
      <w:r>
        <w:t xml:space="preserve">- </w:t>
      </w:r>
      <w:r w:rsidRPr="00C3528A">
        <w:t>C.F. 80013720828 – C.M. PAEE017009</w:t>
      </w:r>
    </w:p>
    <w:p w:rsidR="007E4DF3" w:rsidRPr="00F33732" w:rsidRDefault="007E4DF3" w:rsidP="007E4DF3">
      <w:pPr>
        <w:jc w:val="center"/>
        <w:rPr>
          <w:lang w:val="fr-FR"/>
        </w:rPr>
      </w:pPr>
      <w:r w:rsidRPr="00F33732">
        <w:rPr>
          <w:lang w:val="fr-FR"/>
        </w:rPr>
        <w:t xml:space="preserve">Tel. 091/403197 –091/409294 </w:t>
      </w:r>
    </w:p>
    <w:p w:rsidR="007E4DF3" w:rsidRPr="00F33732" w:rsidRDefault="007D21F9" w:rsidP="007E4DF3">
      <w:pPr>
        <w:jc w:val="center"/>
        <w:rPr>
          <w:sz w:val="20"/>
          <w:szCs w:val="20"/>
          <w:lang w:val="fr-FR"/>
        </w:rPr>
      </w:pPr>
      <w:hyperlink r:id="rId7" w:history="1">
        <w:r w:rsidR="007E4DF3" w:rsidRPr="00F33732">
          <w:rPr>
            <w:rStyle w:val="Collegamentoipertestuale"/>
            <w:sz w:val="20"/>
            <w:szCs w:val="20"/>
            <w:lang w:val="fr-FR"/>
          </w:rPr>
          <w:t>paee017009@istruzione.it</w:t>
        </w:r>
      </w:hyperlink>
      <w:r w:rsidR="007E4DF3" w:rsidRPr="00F33732">
        <w:rPr>
          <w:sz w:val="20"/>
          <w:szCs w:val="20"/>
          <w:lang w:val="fr-FR"/>
        </w:rPr>
        <w:t xml:space="preserve">    </w:t>
      </w:r>
      <w:hyperlink r:id="rId8" w:history="1">
        <w:r w:rsidR="007E4DF3" w:rsidRPr="00F33732">
          <w:rPr>
            <w:rStyle w:val="Collegamentoipertestuale"/>
            <w:sz w:val="20"/>
            <w:szCs w:val="20"/>
            <w:lang w:val="fr-FR"/>
          </w:rPr>
          <w:t>paee017009@pec.istruzione.it</w:t>
        </w:r>
      </w:hyperlink>
      <w:r w:rsidR="007E4DF3" w:rsidRPr="00F33732">
        <w:rPr>
          <w:sz w:val="20"/>
          <w:szCs w:val="20"/>
          <w:lang w:val="fr-FR"/>
        </w:rPr>
        <w:t xml:space="preserve">    </w:t>
      </w:r>
      <w:hyperlink r:id="rId9" w:history="1">
        <w:r w:rsidR="00267CEF" w:rsidRPr="0018056E">
          <w:rPr>
            <w:rStyle w:val="Collegamentoipertestuale"/>
            <w:sz w:val="20"/>
            <w:szCs w:val="20"/>
            <w:lang w:val="fr-FR"/>
          </w:rPr>
          <w:t>www.deamicispa.edu.it</w:t>
        </w:r>
      </w:hyperlink>
    </w:p>
    <w:p w:rsidR="004E61E9" w:rsidRPr="00F33732" w:rsidRDefault="007E4DF3" w:rsidP="007E4DF3">
      <w:pPr>
        <w:ind w:left="-57"/>
        <w:jc w:val="center"/>
        <w:rPr>
          <w:lang w:val="fr-FR"/>
        </w:rPr>
      </w:pPr>
      <w:r>
        <w:rPr>
          <w:noProof/>
        </w:rPr>
        <w:drawing>
          <wp:inline distT="0" distB="0" distL="0" distR="0">
            <wp:extent cx="5715000" cy="114300"/>
            <wp:effectExtent l="19050" t="0" r="0" b="0"/>
            <wp:docPr id="1" name="Immagine 1" descr="Descrizione: BD14845_"/>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magine 1" descr="Descrizione: BD14845_"/>
                    <pic:cNvPicPr>
                      <a:picLocks noChangeAspect="1" noChangeArrowheads="1"/>
                    </pic:cNvPicPr>
                  </pic:nvPicPr>
                  <pic:blipFill>
                    <a:blip r:embed="rId10">
                      <a:grayscl/>
                      <a:biLevel thresh="50000"/>
                    </a:blip>
                    <a:srcRect/>
                    <a:stretch>
                      <a:fillRect/>
                    </a:stretch>
                  </pic:blipFill>
                  <pic:spPr bwMode="auto">
                    <a:xfrm>
                      <a:off x="0" y="0"/>
                      <a:ext cx="5715000" cy="114300"/>
                    </a:xfrm>
                    <a:prstGeom prst="rect">
                      <a:avLst/>
                    </a:prstGeom>
                    <a:noFill/>
                    <a:ln w="9525">
                      <a:noFill/>
                      <a:miter lim="800000"/>
                      <a:headEnd/>
                      <a:tailEnd/>
                    </a:ln>
                  </pic:spPr>
                </pic:pic>
              </a:graphicData>
            </a:graphic>
          </wp:inline>
        </w:drawing>
      </w:r>
      <w:r w:rsidRPr="00F33732">
        <w:rPr>
          <w:lang w:val="fr-FR"/>
        </w:rPr>
        <w:t xml:space="preserve">   </w:t>
      </w:r>
    </w:p>
    <w:p w:rsidR="0030461C" w:rsidRPr="00F33732" w:rsidRDefault="0030461C" w:rsidP="00B1187B">
      <w:pPr>
        <w:jc w:val="center"/>
        <w:rPr>
          <w:b/>
          <w:sz w:val="40"/>
          <w:szCs w:val="40"/>
          <w:lang w:val="fr-FR"/>
        </w:rPr>
      </w:pPr>
    </w:p>
    <w:p w:rsidR="00176BF1" w:rsidRPr="00813BEC" w:rsidRDefault="00813BEC" w:rsidP="00EA58BC">
      <w:pPr>
        <w:jc w:val="center"/>
        <w:rPr>
          <w:b/>
          <w:sz w:val="40"/>
          <w:szCs w:val="40"/>
          <w:lang w:val="fr-FR"/>
        </w:rPr>
      </w:pPr>
      <w:r w:rsidRPr="00813BEC">
        <w:rPr>
          <w:b/>
          <w:bCs/>
          <w:sz w:val="40"/>
          <w:szCs w:val="40"/>
          <w:lang w:val="fr-FR"/>
        </w:rPr>
        <w:t xml:space="preserve">Plan Didactique Personnalisé </w:t>
      </w:r>
      <w:r w:rsidR="00176BF1" w:rsidRPr="00813BEC">
        <w:rPr>
          <w:b/>
          <w:sz w:val="40"/>
          <w:szCs w:val="40"/>
          <w:lang w:val="fr-FR"/>
        </w:rPr>
        <w:t>p</w:t>
      </w:r>
      <w:r w:rsidRPr="00813BEC">
        <w:rPr>
          <w:b/>
          <w:sz w:val="40"/>
          <w:szCs w:val="40"/>
          <w:lang w:val="fr-FR"/>
        </w:rPr>
        <w:t>ou</w:t>
      </w:r>
      <w:r w:rsidR="00176BF1" w:rsidRPr="00813BEC">
        <w:rPr>
          <w:b/>
          <w:sz w:val="40"/>
          <w:szCs w:val="40"/>
          <w:lang w:val="fr-FR"/>
        </w:rPr>
        <w:t xml:space="preserve">r </w:t>
      </w:r>
      <w:r>
        <w:rPr>
          <w:b/>
          <w:sz w:val="40"/>
          <w:szCs w:val="40"/>
          <w:lang w:val="fr-FR"/>
        </w:rPr>
        <w:t xml:space="preserve">les </w:t>
      </w:r>
      <w:r w:rsidRPr="00813BEC">
        <w:rPr>
          <w:b/>
          <w:sz w:val="40"/>
          <w:szCs w:val="40"/>
          <w:lang w:val="fr-FR"/>
        </w:rPr>
        <w:t>élèves</w:t>
      </w:r>
      <w:r w:rsidR="00176BF1" w:rsidRPr="00813BEC">
        <w:rPr>
          <w:b/>
          <w:sz w:val="40"/>
          <w:szCs w:val="40"/>
          <w:lang w:val="fr-FR"/>
        </w:rPr>
        <w:t xml:space="preserve"> </w:t>
      </w:r>
      <w:r>
        <w:rPr>
          <w:b/>
          <w:sz w:val="40"/>
          <w:szCs w:val="40"/>
          <w:lang w:val="fr-FR"/>
        </w:rPr>
        <w:t>ayant un désavantage linguistique</w:t>
      </w:r>
    </w:p>
    <w:p w:rsidR="00176BF1" w:rsidRPr="007F7162" w:rsidRDefault="00176BF1" w:rsidP="00D63345">
      <w:pPr>
        <w:jc w:val="center"/>
        <w:rPr>
          <w:b/>
          <w:sz w:val="40"/>
          <w:szCs w:val="40"/>
          <w:lang w:val="fr-FR"/>
        </w:rPr>
      </w:pPr>
      <w:r w:rsidRPr="007F7162">
        <w:rPr>
          <w:b/>
          <w:sz w:val="40"/>
          <w:szCs w:val="40"/>
          <w:lang w:val="fr-FR"/>
        </w:rPr>
        <w:t>A.S. 20___/20___</w:t>
      </w:r>
    </w:p>
    <w:p w:rsidR="00176BF1" w:rsidRPr="00813BEC" w:rsidRDefault="00176BF1" w:rsidP="00D63345">
      <w:pPr>
        <w:jc w:val="both"/>
        <w:rPr>
          <w:b/>
          <w:lang w:val="fr-FR"/>
        </w:rPr>
      </w:pPr>
    </w:p>
    <w:p w:rsidR="00176BF1" w:rsidRPr="00813BEC" w:rsidRDefault="00A905B8" w:rsidP="00D63345">
      <w:pPr>
        <w:jc w:val="both"/>
        <w:rPr>
          <w:lang w:val="fr-FR"/>
        </w:rPr>
      </w:pPr>
      <w:r w:rsidRPr="00813BEC">
        <w:rPr>
          <w:lang w:val="fr-FR"/>
        </w:rPr>
        <w:t>Coordinat</w:t>
      </w:r>
      <w:r w:rsidR="00813BEC" w:rsidRPr="00813BEC">
        <w:rPr>
          <w:lang w:val="fr-FR"/>
        </w:rPr>
        <w:t>eur</w:t>
      </w:r>
      <w:r w:rsidRPr="00813BEC">
        <w:rPr>
          <w:lang w:val="fr-FR"/>
        </w:rPr>
        <w:t xml:space="preserve"> d</w:t>
      </w:r>
      <w:r w:rsidR="00813BEC" w:rsidRPr="00813BEC">
        <w:rPr>
          <w:lang w:val="fr-FR"/>
        </w:rPr>
        <w:t>e</w:t>
      </w:r>
      <w:r w:rsidRPr="00813BEC">
        <w:rPr>
          <w:lang w:val="fr-FR"/>
        </w:rPr>
        <w:t xml:space="preserve"> Classe</w:t>
      </w:r>
      <w:r w:rsidR="00896A15" w:rsidRPr="00813BEC">
        <w:rPr>
          <w:lang w:val="fr-FR"/>
        </w:rPr>
        <w:t xml:space="preserve"> </w:t>
      </w:r>
      <w:r w:rsidR="00813BEC" w:rsidRPr="00813BEC">
        <w:rPr>
          <w:lang w:val="fr-FR"/>
        </w:rPr>
        <w:t>Mme/M.</w:t>
      </w:r>
      <w:r w:rsidRPr="00813BEC">
        <w:rPr>
          <w:lang w:val="fr-FR"/>
        </w:rPr>
        <w:t xml:space="preserve">   </w:t>
      </w:r>
      <w:r w:rsidR="00176BF1" w:rsidRPr="00813BEC">
        <w:rPr>
          <w:lang w:val="fr-FR"/>
        </w:rPr>
        <w:t>...................................</w:t>
      </w:r>
      <w:r w:rsidRPr="00813BEC">
        <w:rPr>
          <w:lang w:val="fr-FR"/>
        </w:rPr>
        <w:t>......................................</w:t>
      </w:r>
    </w:p>
    <w:p w:rsidR="00176BF1" w:rsidRPr="00813BEC" w:rsidRDefault="00176BF1" w:rsidP="00D63345">
      <w:pPr>
        <w:tabs>
          <w:tab w:val="left" w:pos="5520"/>
        </w:tabs>
        <w:jc w:val="both"/>
        <w:rPr>
          <w:lang w:val="fr-FR"/>
        </w:rPr>
      </w:pPr>
    </w:p>
    <w:p w:rsidR="00176BF1" w:rsidRPr="00813BEC" w:rsidRDefault="00813BEC" w:rsidP="00D63345">
      <w:pPr>
        <w:tabs>
          <w:tab w:val="left" w:pos="5520"/>
        </w:tabs>
        <w:jc w:val="both"/>
        <w:rPr>
          <w:lang w:val="fr-FR"/>
        </w:rPr>
      </w:pPr>
      <w:r w:rsidRPr="00813BEC">
        <w:rPr>
          <w:lang w:val="fr-FR"/>
        </w:rPr>
        <w:t>Elève</w:t>
      </w:r>
      <w:r w:rsidR="00176BF1" w:rsidRPr="00813BEC">
        <w:rPr>
          <w:lang w:val="fr-FR"/>
        </w:rPr>
        <w:tab/>
        <w:t>Classe</w:t>
      </w:r>
    </w:p>
    <w:p w:rsidR="00176BF1" w:rsidRPr="00813BEC" w:rsidRDefault="00176BF1" w:rsidP="00D63345">
      <w:pPr>
        <w:tabs>
          <w:tab w:val="left" w:pos="5520"/>
        </w:tabs>
        <w:jc w:val="both"/>
        <w:rPr>
          <w:lang w:val="fr-FR"/>
        </w:rPr>
      </w:pPr>
    </w:p>
    <w:p w:rsidR="00176BF1" w:rsidRPr="00813BEC" w:rsidRDefault="00176BF1" w:rsidP="00D63345">
      <w:pPr>
        <w:tabs>
          <w:tab w:val="center" w:pos="4819"/>
        </w:tabs>
        <w:jc w:val="both"/>
        <w:rPr>
          <w:lang w:val="fr-FR"/>
        </w:rPr>
      </w:pPr>
      <w:r w:rsidRPr="00813BEC">
        <w:rPr>
          <w:lang w:val="fr-FR"/>
        </w:rPr>
        <w:t>Dat</w:t>
      </w:r>
      <w:r w:rsidR="00813BEC" w:rsidRPr="00813BEC">
        <w:rPr>
          <w:lang w:val="fr-FR"/>
        </w:rPr>
        <w:t>e</w:t>
      </w:r>
      <w:r w:rsidRPr="00813BEC">
        <w:rPr>
          <w:lang w:val="fr-FR"/>
        </w:rPr>
        <w:t xml:space="preserve"> d</w:t>
      </w:r>
      <w:r w:rsidR="00813BEC" w:rsidRPr="00813BEC">
        <w:rPr>
          <w:lang w:val="fr-FR"/>
        </w:rPr>
        <w:t>e</w:t>
      </w:r>
      <w:r w:rsidRPr="00813BEC">
        <w:rPr>
          <w:lang w:val="fr-FR"/>
        </w:rPr>
        <w:t xml:space="preserve"> na</w:t>
      </w:r>
      <w:r w:rsidR="00813BEC" w:rsidRPr="00813BEC">
        <w:rPr>
          <w:lang w:val="fr-FR"/>
        </w:rPr>
        <w:t>issance</w:t>
      </w:r>
      <w:r w:rsidR="00896A15" w:rsidRPr="00813BEC">
        <w:rPr>
          <w:lang w:val="fr-FR"/>
        </w:rPr>
        <w:t>:</w:t>
      </w:r>
      <w:r w:rsidR="00813BEC" w:rsidRPr="00813BEC">
        <w:rPr>
          <w:lang w:val="fr-FR"/>
        </w:rPr>
        <w:tab/>
        <w:t>Nationalité</w:t>
      </w:r>
    </w:p>
    <w:p w:rsidR="00176BF1" w:rsidRPr="00813BEC" w:rsidRDefault="00176BF1" w:rsidP="00D63345">
      <w:pPr>
        <w:tabs>
          <w:tab w:val="center" w:pos="4819"/>
        </w:tabs>
        <w:jc w:val="both"/>
        <w:rPr>
          <w:lang w:val="fr-FR"/>
        </w:rPr>
      </w:pPr>
    </w:p>
    <w:p w:rsidR="00176BF1" w:rsidRPr="00813BEC" w:rsidRDefault="00176BF1" w:rsidP="00D63345">
      <w:pPr>
        <w:tabs>
          <w:tab w:val="center" w:pos="4819"/>
        </w:tabs>
        <w:jc w:val="both"/>
        <w:rPr>
          <w:lang w:val="fr-FR"/>
        </w:rPr>
      </w:pPr>
      <w:r w:rsidRPr="00813BEC">
        <w:rPr>
          <w:lang w:val="fr-FR"/>
        </w:rPr>
        <w:t>Dat</w:t>
      </w:r>
      <w:r w:rsidR="00813BEC" w:rsidRPr="00813BEC">
        <w:rPr>
          <w:lang w:val="fr-FR"/>
        </w:rPr>
        <w:t>e</w:t>
      </w:r>
      <w:r w:rsidRPr="00813BEC">
        <w:rPr>
          <w:lang w:val="fr-FR"/>
        </w:rPr>
        <w:t xml:space="preserve"> d</w:t>
      </w:r>
      <w:r w:rsidR="00813BEC" w:rsidRPr="00813BEC">
        <w:rPr>
          <w:lang w:val="fr-FR"/>
        </w:rPr>
        <w:t>e la</w:t>
      </w:r>
      <w:r w:rsidRPr="00813BEC">
        <w:rPr>
          <w:lang w:val="fr-FR"/>
        </w:rPr>
        <w:t xml:space="preserve"> </w:t>
      </w:r>
      <w:r w:rsidR="00813BEC" w:rsidRPr="00813BEC">
        <w:rPr>
          <w:lang w:val="fr-FR"/>
        </w:rPr>
        <w:t>première</w:t>
      </w:r>
      <w:r w:rsidRPr="00813BEC">
        <w:rPr>
          <w:lang w:val="fr-FR"/>
        </w:rPr>
        <w:t xml:space="preserve"> arriv</w:t>
      </w:r>
      <w:r w:rsidR="00813BEC" w:rsidRPr="00813BEC">
        <w:rPr>
          <w:lang w:val="fr-FR"/>
        </w:rPr>
        <w:t>ée</w:t>
      </w:r>
      <w:r w:rsidRPr="00813BEC">
        <w:rPr>
          <w:lang w:val="fr-FR"/>
        </w:rPr>
        <w:t xml:space="preserve"> </w:t>
      </w:r>
      <w:r w:rsidR="00813BEC" w:rsidRPr="00813BEC">
        <w:rPr>
          <w:lang w:val="fr-FR"/>
        </w:rPr>
        <w:t>e</w:t>
      </w:r>
      <w:r w:rsidRPr="00813BEC">
        <w:rPr>
          <w:lang w:val="fr-FR"/>
        </w:rPr>
        <w:t>n Itali</w:t>
      </w:r>
      <w:r w:rsidR="00813BEC" w:rsidRPr="00813BEC">
        <w:rPr>
          <w:lang w:val="fr-FR"/>
        </w:rPr>
        <w:t>e</w:t>
      </w:r>
      <w:r w:rsidR="00896A15" w:rsidRPr="00813BEC">
        <w:rPr>
          <w:lang w:val="fr-FR"/>
        </w:rPr>
        <w:t>:</w:t>
      </w:r>
    </w:p>
    <w:p w:rsidR="00176BF1" w:rsidRPr="00813BEC" w:rsidRDefault="00176BF1" w:rsidP="00D63345">
      <w:pPr>
        <w:tabs>
          <w:tab w:val="center" w:pos="4819"/>
        </w:tabs>
        <w:jc w:val="both"/>
        <w:rPr>
          <w:lang w:val="fr-FR"/>
        </w:rPr>
      </w:pPr>
    </w:p>
    <w:p w:rsidR="00176BF1" w:rsidRPr="006719B5" w:rsidRDefault="006719B5" w:rsidP="00D63345">
      <w:pPr>
        <w:tabs>
          <w:tab w:val="center" w:pos="4819"/>
        </w:tabs>
        <w:jc w:val="both"/>
        <w:rPr>
          <w:lang w:val="fr-FR"/>
        </w:rPr>
      </w:pPr>
      <w:r w:rsidRPr="006719B5">
        <w:rPr>
          <w:lang w:val="fr-FR"/>
        </w:rPr>
        <w:t>Numéro</w:t>
      </w:r>
      <w:r w:rsidR="00176BF1" w:rsidRPr="006719B5">
        <w:rPr>
          <w:lang w:val="fr-FR"/>
        </w:rPr>
        <w:t xml:space="preserve"> de</w:t>
      </w:r>
      <w:r w:rsidRPr="006719B5">
        <w:rPr>
          <w:lang w:val="fr-FR"/>
        </w:rPr>
        <w:t>s années de</w:t>
      </w:r>
      <w:r w:rsidR="00176BF1" w:rsidRPr="006719B5">
        <w:rPr>
          <w:lang w:val="fr-FR"/>
        </w:rPr>
        <w:t xml:space="preserve"> scolarit</w:t>
      </w:r>
      <w:r w:rsidRPr="006719B5">
        <w:rPr>
          <w:lang w:val="fr-FR"/>
        </w:rPr>
        <w:t>é</w:t>
      </w:r>
      <w:r w:rsidR="00813BEC" w:rsidRPr="006719B5">
        <w:rPr>
          <w:lang w:val="fr-FR"/>
        </w:rPr>
        <w:t xml:space="preserve"> </w:t>
      </w:r>
      <w:r w:rsidRPr="006719B5">
        <w:rPr>
          <w:lang w:val="fr-FR"/>
        </w:rPr>
        <w:t>….                dont …… années</w:t>
      </w:r>
      <w:r w:rsidR="00176BF1" w:rsidRPr="006719B5">
        <w:rPr>
          <w:lang w:val="fr-FR"/>
        </w:rPr>
        <w:t xml:space="preserve"> </w:t>
      </w:r>
      <w:r w:rsidRPr="006719B5">
        <w:rPr>
          <w:lang w:val="fr-FR"/>
        </w:rPr>
        <w:t>dans le pays</w:t>
      </w:r>
      <w:r w:rsidR="00176BF1" w:rsidRPr="006719B5">
        <w:rPr>
          <w:lang w:val="fr-FR"/>
        </w:rPr>
        <w:t xml:space="preserve"> d’origine</w:t>
      </w:r>
    </w:p>
    <w:p w:rsidR="00176BF1" w:rsidRPr="006719B5" w:rsidRDefault="00176BF1" w:rsidP="00D63345">
      <w:pPr>
        <w:tabs>
          <w:tab w:val="center" w:pos="4819"/>
        </w:tabs>
        <w:jc w:val="both"/>
        <w:rPr>
          <w:lang w:val="fr-FR"/>
        </w:rPr>
      </w:pPr>
    </w:p>
    <w:p w:rsidR="00176BF1" w:rsidRPr="006719B5" w:rsidRDefault="00176BF1" w:rsidP="00D63345">
      <w:pPr>
        <w:tabs>
          <w:tab w:val="center" w:pos="4819"/>
        </w:tabs>
        <w:jc w:val="both"/>
        <w:rPr>
          <w:lang w:val="fr-FR"/>
        </w:rPr>
      </w:pPr>
      <w:r w:rsidRPr="006719B5">
        <w:rPr>
          <w:lang w:val="fr-FR"/>
        </w:rPr>
        <w:t>L</w:t>
      </w:r>
      <w:r w:rsidR="006719B5" w:rsidRPr="006719B5">
        <w:rPr>
          <w:lang w:val="fr-FR"/>
        </w:rPr>
        <w:t>angue</w:t>
      </w:r>
      <w:r w:rsidRPr="006719B5">
        <w:rPr>
          <w:lang w:val="fr-FR"/>
        </w:rPr>
        <w:t xml:space="preserve"> parl</w:t>
      </w:r>
      <w:r w:rsidR="006719B5" w:rsidRPr="006719B5">
        <w:rPr>
          <w:lang w:val="fr-FR"/>
        </w:rPr>
        <w:t>ée</w:t>
      </w:r>
      <w:r w:rsidRPr="006719B5">
        <w:rPr>
          <w:lang w:val="fr-FR"/>
        </w:rPr>
        <w:t xml:space="preserve"> </w:t>
      </w:r>
      <w:r w:rsidR="006719B5" w:rsidRPr="006719B5">
        <w:rPr>
          <w:lang w:val="fr-FR"/>
        </w:rPr>
        <w:t>en</w:t>
      </w:r>
      <w:r w:rsidRPr="006719B5">
        <w:rPr>
          <w:lang w:val="fr-FR"/>
        </w:rPr>
        <w:t xml:space="preserve"> fami</w:t>
      </w:r>
      <w:r w:rsidR="006719B5" w:rsidRPr="006719B5">
        <w:rPr>
          <w:lang w:val="fr-FR"/>
        </w:rPr>
        <w:t>lle</w:t>
      </w:r>
    </w:p>
    <w:p w:rsidR="00176BF1" w:rsidRPr="006719B5" w:rsidRDefault="00176BF1" w:rsidP="00D63345">
      <w:pPr>
        <w:tabs>
          <w:tab w:val="center" w:pos="4819"/>
        </w:tabs>
        <w:jc w:val="both"/>
        <w:rPr>
          <w:lang w:val="fr-FR"/>
        </w:rPr>
      </w:pPr>
    </w:p>
    <w:p w:rsidR="00176BF1" w:rsidRPr="006719B5" w:rsidRDefault="006719B5" w:rsidP="00D63345">
      <w:pPr>
        <w:tabs>
          <w:tab w:val="center" w:pos="4819"/>
        </w:tabs>
        <w:jc w:val="both"/>
        <w:rPr>
          <w:lang w:val="fr-FR"/>
        </w:rPr>
      </w:pPr>
      <w:r w:rsidRPr="006719B5">
        <w:rPr>
          <w:lang w:val="fr-FR"/>
        </w:rPr>
        <w:t>Langue de scolarité</w:t>
      </w:r>
      <w:r w:rsidR="00176BF1" w:rsidRPr="006719B5">
        <w:rPr>
          <w:lang w:val="fr-FR"/>
        </w:rPr>
        <w:t xml:space="preserve"> </w:t>
      </w:r>
      <w:r w:rsidRPr="006719B5">
        <w:rPr>
          <w:lang w:val="fr-FR"/>
        </w:rPr>
        <w:t>dans le pays d’origine</w:t>
      </w:r>
    </w:p>
    <w:p w:rsidR="00176BF1" w:rsidRPr="006719B5" w:rsidRDefault="00176BF1" w:rsidP="00D63345">
      <w:pPr>
        <w:tabs>
          <w:tab w:val="center" w:pos="4819"/>
        </w:tabs>
        <w:jc w:val="both"/>
        <w:rPr>
          <w:lang w:val="fr-FR"/>
        </w:rPr>
      </w:pPr>
    </w:p>
    <w:p w:rsidR="00176BF1" w:rsidRPr="006719B5" w:rsidRDefault="00176BF1" w:rsidP="00D63345">
      <w:pPr>
        <w:tabs>
          <w:tab w:val="center" w:pos="4819"/>
        </w:tabs>
        <w:jc w:val="both"/>
        <w:rPr>
          <w:lang w:val="fr-FR"/>
        </w:rPr>
      </w:pPr>
      <w:r w:rsidRPr="006719B5">
        <w:rPr>
          <w:lang w:val="fr-FR"/>
        </w:rPr>
        <w:t>A</w:t>
      </w:r>
      <w:r w:rsidR="006719B5" w:rsidRPr="006719B5">
        <w:rPr>
          <w:lang w:val="fr-FR"/>
        </w:rPr>
        <w:t>utres</w:t>
      </w:r>
      <w:r w:rsidRPr="006719B5">
        <w:rPr>
          <w:lang w:val="fr-FR"/>
        </w:rPr>
        <w:t xml:space="preserve"> l</w:t>
      </w:r>
      <w:r w:rsidR="006719B5" w:rsidRPr="006719B5">
        <w:rPr>
          <w:lang w:val="fr-FR"/>
        </w:rPr>
        <w:t>a</w:t>
      </w:r>
      <w:r w:rsidRPr="006719B5">
        <w:rPr>
          <w:lang w:val="fr-FR"/>
        </w:rPr>
        <w:t>ngue</w:t>
      </w:r>
      <w:r w:rsidR="006719B5" w:rsidRPr="006719B5">
        <w:rPr>
          <w:lang w:val="fr-FR"/>
        </w:rPr>
        <w:t>s</w:t>
      </w:r>
      <w:r w:rsidRPr="006719B5">
        <w:rPr>
          <w:lang w:val="fr-FR"/>
        </w:rPr>
        <w:t xml:space="preserve"> con</w:t>
      </w:r>
      <w:r w:rsidR="006719B5" w:rsidRPr="006719B5">
        <w:rPr>
          <w:lang w:val="fr-FR"/>
        </w:rPr>
        <w:t>nues</w:t>
      </w:r>
    </w:p>
    <w:p w:rsidR="00176BF1" w:rsidRPr="007F7162" w:rsidRDefault="007F7162" w:rsidP="007F7162">
      <w:pPr>
        <w:tabs>
          <w:tab w:val="left" w:pos="1320"/>
        </w:tabs>
        <w:jc w:val="both"/>
        <w:rPr>
          <w:lang w:val="fr-FR"/>
        </w:rPr>
      </w:pPr>
      <w:r w:rsidRPr="007F7162">
        <w:rPr>
          <w:lang w:val="fr-FR"/>
        </w:rPr>
        <w:tab/>
      </w:r>
    </w:p>
    <w:p w:rsidR="007F7162" w:rsidRPr="007F7162" w:rsidRDefault="007F7162" w:rsidP="00EA2F29">
      <w:pPr>
        <w:tabs>
          <w:tab w:val="center" w:pos="4819"/>
        </w:tabs>
        <w:jc w:val="both"/>
        <w:rPr>
          <w:lang w:val="fr-FR"/>
        </w:rPr>
      </w:pPr>
      <w:r>
        <w:rPr>
          <w:lang w:val="fr-FR"/>
        </w:rPr>
        <w:t>Eventuels</w:t>
      </w:r>
      <w:r w:rsidRPr="007F7162">
        <w:rPr>
          <w:lang w:val="fr-FR"/>
        </w:rPr>
        <w:t xml:space="preserve"> cours d'italien suivis (date et lieu)</w:t>
      </w:r>
    </w:p>
    <w:p w:rsidR="007F7162" w:rsidRPr="007F7162" w:rsidRDefault="007F7162" w:rsidP="00EA2F29">
      <w:pPr>
        <w:tabs>
          <w:tab w:val="center" w:pos="4819"/>
        </w:tabs>
        <w:jc w:val="both"/>
        <w:rPr>
          <w:lang w:val="fr-FR"/>
        </w:rPr>
      </w:pPr>
    </w:p>
    <w:p w:rsidR="00176BF1" w:rsidRPr="007F7162" w:rsidRDefault="00176BF1" w:rsidP="00EA2F29">
      <w:pPr>
        <w:tabs>
          <w:tab w:val="center" w:pos="4819"/>
        </w:tabs>
        <w:jc w:val="both"/>
        <w:rPr>
          <w:lang w:val="fr-FR"/>
        </w:rPr>
      </w:pPr>
      <w:r w:rsidRPr="007F7162">
        <w:rPr>
          <w:b/>
          <w:lang w:val="fr-FR"/>
        </w:rPr>
        <w:t>TIPOLOGI</w:t>
      </w:r>
      <w:r w:rsidR="007F7162" w:rsidRPr="007F7162">
        <w:rPr>
          <w:b/>
          <w:lang w:val="fr-FR"/>
        </w:rPr>
        <w:t>E</w:t>
      </w:r>
      <w:r w:rsidRPr="007F7162">
        <w:rPr>
          <w:b/>
          <w:lang w:val="fr-FR"/>
        </w:rPr>
        <w:t xml:space="preserve"> D</w:t>
      </w:r>
      <w:r w:rsidR="007F7162" w:rsidRPr="007F7162">
        <w:rPr>
          <w:b/>
          <w:lang w:val="fr-FR"/>
        </w:rPr>
        <w:t>E</w:t>
      </w:r>
      <w:r w:rsidRPr="007F7162">
        <w:rPr>
          <w:b/>
          <w:lang w:val="fr-FR"/>
        </w:rPr>
        <w:t xml:space="preserve"> B</w:t>
      </w:r>
      <w:r w:rsidR="007F7162" w:rsidRPr="007F7162">
        <w:rPr>
          <w:b/>
          <w:lang w:val="fr-FR"/>
        </w:rPr>
        <w:t>ESOIN</w:t>
      </w:r>
      <w:r w:rsidRPr="007F7162">
        <w:rPr>
          <w:b/>
          <w:lang w:val="fr-FR"/>
        </w:rPr>
        <w:t xml:space="preserve"> EDUCATI</w:t>
      </w:r>
      <w:r w:rsidR="007F7162" w:rsidRPr="007F7162">
        <w:rPr>
          <w:b/>
          <w:lang w:val="fr-FR"/>
        </w:rPr>
        <w:t>FS</w:t>
      </w:r>
      <w:r w:rsidRPr="007F7162">
        <w:rPr>
          <w:b/>
          <w:lang w:val="fr-FR"/>
        </w:rPr>
        <w:t xml:space="preserve"> SPECIA</w:t>
      </w:r>
      <w:r w:rsidR="007F7162">
        <w:rPr>
          <w:b/>
          <w:lang w:val="fr-FR"/>
        </w:rPr>
        <w:t>UX</w:t>
      </w:r>
      <w:r w:rsidRPr="007F7162">
        <w:rPr>
          <w:lang w:val="fr-FR"/>
        </w:rPr>
        <w:t xml:space="preserve"> :</w:t>
      </w:r>
    </w:p>
    <w:p w:rsidR="00176BF1" w:rsidRPr="007F7162" w:rsidRDefault="007F7162" w:rsidP="00EA2F29">
      <w:pPr>
        <w:numPr>
          <w:ilvl w:val="0"/>
          <w:numId w:val="7"/>
        </w:numPr>
        <w:tabs>
          <w:tab w:val="center" w:pos="4819"/>
        </w:tabs>
        <w:jc w:val="both"/>
        <w:rPr>
          <w:lang w:val="fr-FR"/>
        </w:rPr>
      </w:pPr>
      <w:r w:rsidRPr="007F7162">
        <w:rPr>
          <w:lang w:val="fr-FR"/>
        </w:rPr>
        <w:t>Elève NAI (élèves étrangers inclus pour la première fois dans notre système scolaire au cours de l'année scolaire actuelle et / ou précédente)</w:t>
      </w:r>
    </w:p>
    <w:p w:rsidR="007F7162" w:rsidRDefault="007F7162" w:rsidP="007F7162">
      <w:pPr>
        <w:numPr>
          <w:ilvl w:val="0"/>
          <w:numId w:val="7"/>
        </w:numPr>
        <w:tabs>
          <w:tab w:val="center" w:pos="4819"/>
        </w:tabs>
        <w:jc w:val="both"/>
        <w:rPr>
          <w:lang w:val="fr-FR"/>
        </w:rPr>
      </w:pPr>
      <w:r w:rsidRPr="007F7162">
        <w:rPr>
          <w:lang w:val="fr-FR"/>
        </w:rPr>
        <w:t xml:space="preserve">Élève étranger </w:t>
      </w:r>
      <w:r>
        <w:rPr>
          <w:lang w:val="fr-FR"/>
        </w:rPr>
        <w:t>arrivé</w:t>
      </w:r>
      <w:r w:rsidRPr="007F7162">
        <w:rPr>
          <w:lang w:val="fr-FR"/>
        </w:rPr>
        <w:t xml:space="preserve"> en Italie au cours des trois dernières années (élèves qui ont passé la première alphabétisation</w:t>
      </w:r>
      <w:r>
        <w:rPr>
          <w:lang w:val="fr-FR"/>
        </w:rPr>
        <w:t xml:space="preserve"> </w:t>
      </w:r>
      <w:r w:rsidRPr="007F7162">
        <w:rPr>
          <w:lang w:val="fr-FR"/>
        </w:rPr>
        <w:t xml:space="preserve">mais qui n'ont pas encore atteint ces compétences en langue italienne pour pouvoir traiter les </w:t>
      </w:r>
      <w:r>
        <w:rPr>
          <w:lang w:val="fr-FR"/>
        </w:rPr>
        <w:t>sujet</w:t>
      </w:r>
      <w:r w:rsidRPr="007F7162">
        <w:rPr>
          <w:lang w:val="fr-FR"/>
        </w:rPr>
        <w:t>s d'étude)</w:t>
      </w:r>
    </w:p>
    <w:p w:rsidR="00176BF1" w:rsidRPr="003D055B" w:rsidRDefault="00D87584" w:rsidP="007F7162">
      <w:pPr>
        <w:numPr>
          <w:ilvl w:val="0"/>
          <w:numId w:val="7"/>
        </w:numPr>
        <w:tabs>
          <w:tab w:val="center" w:pos="4819"/>
        </w:tabs>
        <w:jc w:val="both"/>
        <w:rPr>
          <w:lang w:val="fr-FR"/>
        </w:rPr>
      </w:pPr>
      <w:r w:rsidRPr="00D87584">
        <w:rPr>
          <w:lang w:val="fr-FR"/>
        </w:rPr>
        <w:t xml:space="preserve">Elève étranger qui, malgré son séjour en Italie depuis de nombreuses années, </w:t>
      </w:r>
      <w:r>
        <w:rPr>
          <w:lang w:val="fr-FR"/>
        </w:rPr>
        <w:t>a</w:t>
      </w:r>
      <w:r w:rsidRPr="00D87584">
        <w:rPr>
          <w:lang w:val="fr-FR"/>
        </w:rPr>
        <w:t xml:space="preserve"> encore des </w:t>
      </w:r>
      <w:r w:rsidRPr="003D055B">
        <w:rPr>
          <w:lang w:val="fr-FR"/>
        </w:rPr>
        <w:t>difficultés dans la langue italienne et surtout dans la langue d'étude</w:t>
      </w:r>
    </w:p>
    <w:p w:rsidR="0009573B" w:rsidRPr="003D055B" w:rsidRDefault="00D87584" w:rsidP="0009573B">
      <w:pPr>
        <w:numPr>
          <w:ilvl w:val="0"/>
          <w:numId w:val="7"/>
        </w:numPr>
        <w:tabs>
          <w:tab w:val="center" w:pos="4819"/>
        </w:tabs>
        <w:jc w:val="both"/>
        <w:rPr>
          <w:lang w:val="fr-FR"/>
        </w:rPr>
      </w:pPr>
      <w:r w:rsidRPr="003D055B">
        <w:rPr>
          <w:lang w:val="fr-FR"/>
        </w:rPr>
        <w:t>Elève étranger, dont l’âge ne correspond pas à la classe dans laquelle il est inséré, à cause d’un retard scolaire par rapport à la loi italienne, qui a redoublé ou qui a été inséré dans une classe «inférieure» en accord avec la famille</w:t>
      </w:r>
    </w:p>
    <w:p w:rsidR="00176BF1" w:rsidRPr="00D87584" w:rsidRDefault="00176BF1" w:rsidP="00F755F0">
      <w:pPr>
        <w:tabs>
          <w:tab w:val="center" w:pos="4819"/>
        </w:tabs>
        <w:jc w:val="both"/>
        <w:rPr>
          <w:lang w:val="fr-FR"/>
        </w:rPr>
      </w:pPr>
      <w:r w:rsidRPr="003D055B">
        <w:rPr>
          <w:rFonts w:ascii="Arial" w:hAnsi="Arial" w:cs="Arial"/>
          <w:sz w:val="22"/>
          <w:szCs w:val="22"/>
          <w:lang w:val="fr-FR"/>
        </w:rPr>
        <w:t>-</w:t>
      </w:r>
      <w:r w:rsidR="00D87584" w:rsidRPr="003D055B">
        <w:rPr>
          <w:lang w:val="fr-FR"/>
        </w:rPr>
        <w:t xml:space="preserve"> Toute autre information que l'enseignant juge utile </w:t>
      </w:r>
      <w:r w:rsidRPr="003D055B">
        <w:rPr>
          <w:lang w:val="fr-FR"/>
        </w:rPr>
        <w:t>:</w:t>
      </w:r>
      <w:r w:rsidRPr="00D87584">
        <w:rPr>
          <w:lang w:val="fr-FR"/>
        </w:rPr>
        <w:t xml:space="preserve"> </w:t>
      </w:r>
    </w:p>
    <w:p w:rsidR="00176BF1" w:rsidRPr="006F2271" w:rsidRDefault="00176BF1" w:rsidP="00D63345">
      <w:pPr>
        <w:tabs>
          <w:tab w:val="center" w:pos="4819"/>
        </w:tabs>
        <w:jc w:val="both"/>
        <w:rPr>
          <w:lang w:val="fr-FR"/>
        </w:rPr>
      </w:pPr>
      <w:r w:rsidRPr="006F2271">
        <w:rPr>
          <w:lang w:val="fr-FR"/>
        </w:rPr>
        <w:t>..............................................................................................................................................................................................................................................................................................................................</w:t>
      </w:r>
    </w:p>
    <w:p w:rsidR="00C06925" w:rsidRPr="006F2271" w:rsidRDefault="00C06925" w:rsidP="00D63345">
      <w:pPr>
        <w:tabs>
          <w:tab w:val="center" w:pos="4819"/>
        </w:tabs>
        <w:jc w:val="both"/>
        <w:rPr>
          <w:b/>
          <w:lang w:val="fr-FR"/>
        </w:rPr>
      </w:pPr>
    </w:p>
    <w:p w:rsidR="00451BF0" w:rsidRPr="006F2271" w:rsidRDefault="00451BF0" w:rsidP="00D63345">
      <w:pPr>
        <w:tabs>
          <w:tab w:val="center" w:pos="4819"/>
        </w:tabs>
        <w:jc w:val="both"/>
        <w:rPr>
          <w:b/>
          <w:lang w:val="fr-FR"/>
        </w:rPr>
      </w:pPr>
    </w:p>
    <w:p w:rsidR="00451BF0" w:rsidRDefault="00451BF0" w:rsidP="00D63345">
      <w:pPr>
        <w:tabs>
          <w:tab w:val="center" w:pos="4819"/>
        </w:tabs>
        <w:jc w:val="both"/>
        <w:rPr>
          <w:b/>
          <w:lang w:val="fr-FR"/>
        </w:rPr>
      </w:pPr>
    </w:p>
    <w:p w:rsidR="007D21F9" w:rsidRPr="006F2271" w:rsidRDefault="007D21F9" w:rsidP="00D63345">
      <w:pPr>
        <w:tabs>
          <w:tab w:val="center" w:pos="4819"/>
        </w:tabs>
        <w:jc w:val="both"/>
        <w:rPr>
          <w:b/>
          <w:lang w:val="fr-FR"/>
        </w:rPr>
      </w:pPr>
    </w:p>
    <w:p w:rsidR="00451BF0" w:rsidRPr="006F2271" w:rsidRDefault="00451BF0" w:rsidP="00D63345">
      <w:pPr>
        <w:tabs>
          <w:tab w:val="center" w:pos="4819"/>
        </w:tabs>
        <w:jc w:val="both"/>
        <w:rPr>
          <w:b/>
          <w:lang w:val="fr-FR"/>
        </w:rPr>
      </w:pPr>
    </w:p>
    <w:p w:rsidR="00176BF1" w:rsidRPr="009628C6" w:rsidRDefault="00D87584" w:rsidP="00D63345">
      <w:pPr>
        <w:tabs>
          <w:tab w:val="center" w:pos="4819"/>
        </w:tabs>
        <w:jc w:val="both"/>
        <w:rPr>
          <w:b/>
          <w:lang w:val="fr-FR"/>
        </w:rPr>
      </w:pPr>
      <w:r w:rsidRPr="00D87584">
        <w:rPr>
          <w:b/>
          <w:lang w:val="fr-FR"/>
        </w:rPr>
        <w:lastRenderedPageBreak/>
        <w:t>ÉVALUA</w:t>
      </w:r>
      <w:r w:rsidRPr="009628C6">
        <w:rPr>
          <w:b/>
          <w:lang w:val="fr-FR"/>
        </w:rPr>
        <w:t>TION DES COMPETENCES DE LANGUE A L’ENTRÉE</w:t>
      </w:r>
      <w:r w:rsidR="00176BF1" w:rsidRPr="009628C6">
        <w:rPr>
          <w:b/>
          <w:lang w:val="fr-FR"/>
        </w:rPr>
        <w:t>:</w:t>
      </w:r>
    </w:p>
    <w:tbl>
      <w:tblPr>
        <w:tblW w:w="0" w:type="auto"/>
        <w:tblCellSpacing w:w="20" w:type="dxa"/>
        <w:tblInd w:w="163"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Layout w:type="fixed"/>
        <w:tblLook w:val="01E0" w:firstRow="1" w:lastRow="1" w:firstColumn="1" w:lastColumn="1" w:noHBand="0" w:noVBand="0"/>
      </w:tblPr>
      <w:tblGrid>
        <w:gridCol w:w="2493"/>
        <w:gridCol w:w="1218"/>
        <w:gridCol w:w="1218"/>
        <w:gridCol w:w="1218"/>
        <w:gridCol w:w="1218"/>
        <w:gridCol w:w="1218"/>
        <w:gridCol w:w="1056"/>
      </w:tblGrid>
      <w:tr w:rsidR="00176BF1" w:rsidRPr="009628C6" w:rsidTr="00896A15">
        <w:trPr>
          <w:tblCellSpacing w:w="20" w:type="dxa"/>
        </w:trPr>
        <w:tc>
          <w:tcPr>
            <w:tcW w:w="2433" w:type="dxa"/>
            <w:vAlign w:val="center"/>
          </w:tcPr>
          <w:p w:rsidR="00176BF1" w:rsidRPr="009628C6" w:rsidRDefault="00176BF1" w:rsidP="00551390">
            <w:pPr>
              <w:tabs>
                <w:tab w:val="center" w:pos="4819"/>
              </w:tabs>
              <w:jc w:val="center"/>
              <w:rPr>
                <w:lang w:val="fr-FR"/>
              </w:rPr>
            </w:pPr>
            <w:r w:rsidRPr="009628C6">
              <w:rPr>
                <w:lang w:val="fr-FR"/>
              </w:rPr>
              <w:t>Comp</w:t>
            </w:r>
            <w:r w:rsidR="009628C6" w:rsidRPr="009628C6">
              <w:rPr>
                <w:lang w:val="fr-FR"/>
              </w:rPr>
              <w:t>é</w:t>
            </w:r>
            <w:r w:rsidRPr="009628C6">
              <w:rPr>
                <w:lang w:val="fr-FR"/>
              </w:rPr>
              <w:t>ten</w:t>
            </w:r>
            <w:r w:rsidR="00F33732" w:rsidRPr="009628C6">
              <w:rPr>
                <w:lang w:val="fr-FR"/>
              </w:rPr>
              <w:t>ce</w:t>
            </w:r>
          </w:p>
          <w:p w:rsidR="00176BF1" w:rsidRPr="009628C6" w:rsidRDefault="00176BF1" w:rsidP="00551390">
            <w:pPr>
              <w:tabs>
                <w:tab w:val="center" w:pos="4819"/>
              </w:tabs>
              <w:rPr>
                <w:lang w:val="fr-FR"/>
              </w:rPr>
            </w:pPr>
          </w:p>
        </w:tc>
        <w:tc>
          <w:tcPr>
            <w:tcW w:w="7086" w:type="dxa"/>
            <w:gridSpan w:val="6"/>
          </w:tcPr>
          <w:p w:rsidR="00F33732" w:rsidRPr="009628C6" w:rsidRDefault="00F33732" w:rsidP="00551390">
            <w:pPr>
              <w:jc w:val="center"/>
              <w:rPr>
                <w:lang w:val="fr-FR"/>
              </w:rPr>
            </w:pPr>
            <w:r w:rsidRPr="009628C6">
              <w:rPr>
                <w:lang w:val="fr-FR"/>
              </w:rPr>
              <w:t>Cadre de référence européen pour les langues</w:t>
            </w:r>
          </w:p>
          <w:p w:rsidR="00176BF1" w:rsidRPr="009628C6" w:rsidRDefault="00F33732" w:rsidP="00551390">
            <w:pPr>
              <w:jc w:val="center"/>
              <w:rPr>
                <w:lang w:val="fr-FR"/>
              </w:rPr>
            </w:pPr>
            <w:r w:rsidRPr="009628C6">
              <w:rPr>
                <w:lang w:val="fr-FR"/>
              </w:rPr>
              <w:t>NIVEAU</w:t>
            </w:r>
          </w:p>
        </w:tc>
      </w:tr>
      <w:tr w:rsidR="00176BF1" w:rsidRPr="009628C6" w:rsidTr="00896A15">
        <w:trPr>
          <w:tblCellSpacing w:w="20" w:type="dxa"/>
        </w:trPr>
        <w:tc>
          <w:tcPr>
            <w:tcW w:w="2433"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ind w:left="360"/>
              <w:jc w:val="both"/>
              <w:rPr>
                <w:lang w:val="fr-FR"/>
              </w:rPr>
            </w:pPr>
            <w:r w:rsidRPr="009628C6">
              <w:rPr>
                <w:lang w:val="fr-FR"/>
              </w:rPr>
              <w:t>A</w:t>
            </w:r>
            <w:r w:rsidRPr="009628C6">
              <w:rPr>
                <w:sz w:val="20"/>
                <w:szCs w:val="20"/>
                <w:lang w:val="fr-FR"/>
              </w:rPr>
              <w:t>1</w:t>
            </w:r>
          </w:p>
        </w:tc>
        <w:tc>
          <w:tcPr>
            <w:tcW w:w="1178" w:type="dxa"/>
          </w:tcPr>
          <w:p w:rsidR="00176BF1" w:rsidRPr="009628C6" w:rsidRDefault="00176BF1" w:rsidP="00551390">
            <w:pPr>
              <w:tabs>
                <w:tab w:val="center" w:pos="4819"/>
              </w:tabs>
              <w:jc w:val="both"/>
              <w:rPr>
                <w:lang w:val="fr-FR"/>
              </w:rPr>
            </w:pPr>
            <w:r w:rsidRPr="009628C6">
              <w:rPr>
                <w:lang w:val="fr-FR"/>
              </w:rPr>
              <w:t>A</w:t>
            </w:r>
            <w:r w:rsidRPr="009628C6">
              <w:rPr>
                <w:sz w:val="20"/>
                <w:szCs w:val="20"/>
                <w:lang w:val="fr-FR"/>
              </w:rPr>
              <w:t>2</w:t>
            </w:r>
          </w:p>
        </w:tc>
        <w:tc>
          <w:tcPr>
            <w:tcW w:w="1178" w:type="dxa"/>
          </w:tcPr>
          <w:p w:rsidR="00176BF1" w:rsidRPr="009628C6" w:rsidRDefault="00176BF1" w:rsidP="00551390">
            <w:pPr>
              <w:tabs>
                <w:tab w:val="center" w:pos="4819"/>
              </w:tabs>
              <w:jc w:val="both"/>
              <w:rPr>
                <w:lang w:val="fr-FR"/>
              </w:rPr>
            </w:pPr>
            <w:r w:rsidRPr="009628C6">
              <w:rPr>
                <w:lang w:val="fr-FR"/>
              </w:rPr>
              <w:t>B</w:t>
            </w:r>
            <w:r w:rsidRPr="009628C6">
              <w:rPr>
                <w:sz w:val="20"/>
                <w:szCs w:val="20"/>
                <w:lang w:val="fr-FR"/>
              </w:rPr>
              <w:t>1</w:t>
            </w:r>
          </w:p>
        </w:tc>
        <w:tc>
          <w:tcPr>
            <w:tcW w:w="1178" w:type="dxa"/>
          </w:tcPr>
          <w:p w:rsidR="00176BF1" w:rsidRPr="009628C6" w:rsidRDefault="00176BF1" w:rsidP="00551390">
            <w:pPr>
              <w:tabs>
                <w:tab w:val="center" w:pos="4819"/>
              </w:tabs>
              <w:jc w:val="both"/>
              <w:rPr>
                <w:lang w:val="fr-FR"/>
              </w:rPr>
            </w:pPr>
            <w:r w:rsidRPr="009628C6">
              <w:rPr>
                <w:lang w:val="fr-FR"/>
              </w:rPr>
              <w:t>B</w:t>
            </w:r>
            <w:r w:rsidRPr="009628C6">
              <w:rPr>
                <w:sz w:val="20"/>
                <w:szCs w:val="20"/>
                <w:lang w:val="fr-FR"/>
              </w:rPr>
              <w:t>2</w:t>
            </w:r>
          </w:p>
        </w:tc>
        <w:tc>
          <w:tcPr>
            <w:tcW w:w="1178" w:type="dxa"/>
          </w:tcPr>
          <w:p w:rsidR="00176BF1" w:rsidRPr="009628C6" w:rsidRDefault="00176BF1" w:rsidP="00551390">
            <w:pPr>
              <w:tabs>
                <w:tab w:val="center" w:pos="4819"/>
              </w:tabs>
              <w:jc w:val="both"/>
              <w:rPr>
                <w:lang w:val="fr-FR"/>
              </w:rPr>
            </w:pPr>
            <w:r w:rsidRPr="009628C6">
              <w:rPr>
                <w:lang w:val="fr-FR"/>
              </w:rPr>
              <w:t>C</w:t>
            </w:r>
            <w:r w:rsidRPr="009628C6">
              <w:rPr>
                <w:sz w:val="20"/>
                <w:szCs w:val="20"/>
                <w:lang w:val="fr-FR"/>
              </w:rPr>
              <w:t>1</w:t>
            </w:r>
          </w:p>
        </w:tc>
        <w:tc>
          <w:tcPr>
            <w:tcW w:w="996" w:type="dxa"/>
          </w:tcPr>
          <w:p w:rsidR="00176BF1" w:rsidRPr="009628C6" w:rsidRDefault="00176BF1" w:rsidP="00551390">
            <w:pPr>
              <w:tabs>
                <w:tab w:val="center" w:pos="4819"/>
              </w:tabs>
              <w:jc w:val="both"/>
              <w:rPr>
                <w:lang w:val="fr-FR"/>
              </w:rPr>
            </w:pPr>
            <w:r w:rsidRPr="009628C6">
              <w:rPr>
                <w:lang w:val="fr-FR"/>
              </w:rPr>
              <w:t>C</w:t>
            </w:r>
            <w:r w:rsidRPr="009628C6">
              <w:rPr>
                <w:sz w:val="20"/>
                <w:szCs w:val="20"/>
                <w:lang w:val="fr-FR"/>
              </w:rPr>
              <w:t>2</w:t>
            </w:r>
          </w:p>
        </w:tc>
      </w:tr>
      <w:tr w:rsidR="00176BF1" w:rsidRPr="009628C6" w:rsidTr="00896A15">
        <w:trPr>
          <w:tblCellSpacing w:w="20" w:type="dxa"/>
        </w:trPr>
        <w:tc>
          <w:tcPr>
            <w:tcW w:w="2433" w:type="dxa"/>
          </w:tcPr>
          <w:p w:rsidR="00176BF1" w:rsidRPr="009628C6" w:rsidRDefault="009628C6" w:rsidP="00551390">
            <w:pPr>
              <w:tabs>
                <w:tab w:val="center" w:pos="4819"/>
              </w:tabs>
              <w:jc w:val="both"/>
              <w:rPr>
                <w:lang w:val="fr-FR"/>
              </w:rPr>
            </w:pPr>
            <w:r w:rsidRPr="009628C6">
              <w:rPr>
                <w:lang w:val="fr-FR"/>
              </w:rPr>
              <w:t>Compréhension orale</w:t>
            </w:r>
          </w:p>
        </w:tc>
        <w:tc>
          <w:tcPr>
            <w:tcW w:w="1178" w:type="dxa"/>
          </w:tcPr>
          <w:p w:rsidR="00176BF1" w:rsidRPr="009628C6" w:rsidRDefault="00176BF1" w:rsidP="00551390">
            <w:pPr>
              <w:tabs>
                <w:tab w:val="center" w:pos="4819"/>
              </w:tabs>
              <w:ind w:left="360"/>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996" w:type="dxa"/>
          </w:tcPr>
          <w:p w:rsidR="00176BF1" w:rsidRPr="009628C6" w:rsidRDefault="00176BF1" w:rsidP="00551390">
            <w:pPr>
              <w:tabs>
                <w:tab w:val="center" w:pos="4819"/>
              </w:tabs>
              <w:jc w:val="both"/>
              <w:rPr>
                <w:lang w:val="fr-FR"/>
              </w:rPr>
            </w:pPr>
          </w:p>
        </w:tc>
      </w:tr>
      <w:tr w:rsidR="00176BF1" w:rsidRPr="009628C6" w:rsidTr="00896A15">
        <w:trPr>
          <w:tblCellSpacing w:w="20" w:type="dxa"/>
        </w:trPr>
        <w:tc>
          <w:tcPr>
            <w:tcW w:w="2433" w:type="dxa"/>
          </w:tcPr>
          <w:p w:rsidR="00176BF1" w:rsidRPr="009628C6" w:rsidRDefault="009628C6" w:rsidP="00551390">
            <w:pPr>
              <w:tabs>
                <w:tab w:val="center" w:pos="4819"/>
              </w:tabs>
              <w:jc w:val="both"/>
              <w:rPr>
                <w:lang w:val="fr-FR"/>
              </w:rPr>
            </w:pPr>
            <w:r w:rsidRPr="009628C6">
              <w:rPr>
                <w:lang w:val="fr-FR"/>
              </w:rPr>
              <w:t>Compréhension écrite</w:t>
            </w: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996" w:type="dxa"/>
          </w:tcPr>
          <w:p w:rsidR="00176BF1" w:rsidRPr="009628C6" w:rsidRDefault="00176BF1" w:rsidP="00551390">
            <w:pPr>
              <w:tabs>
                <w:tab w:val="center" w:pos="4819"/>
              </w:tabs>
              <w:jc w:val="both"/>
              <w:rPr>
                <w:lang w:val="fr-FR"/>
              </w:rPr>
            </w:pPr>
          </w:p>
        </w:tc>
      </w:tr>
      <w:tr w:rsidR="00176BF1" w:rsidRPr="009628C6" w:rsidTr="00896A15">
        <w:trPr>
          <w:tblCellSpacing w:w="20" w:type="dxa"/>
        </w:trPr>
        <w:tc>
          <w:tcPr>
            <w:tcW w:w="2433" w:type="dxa"/>
          </w:tcPr>
          <w:p w:rsidR="00176BF1" w:rsidRPr="009628C6" w:rsidRDefault="009628C6" w:rsidP="00551390">
            <w:pPr>
              <w:tabs>
                <w:tab w:val="center" w:pos="4819"/>
              </w:tabs>
              <w:jc w:val="both"/>
              <w:rPr>
                <w:lang w:val="fr-FR"/>
              </w:rPr>
            </w:pPr>
            <w:r w:rsidRPr="009628C6">
              <w:rPr>
                <w:lang w:val="fr-FR"/>
              </w:rPr>
              <w:t>Interaction orale</w:t>
            </w: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996" w:type="dxa"/>
          </w:tcPr>
          <w:p w:rsidR="00176BF1" w:rsidRPr="009628C6" w:rsidRDefault="00176BF1" w:rsidP="00551390">
            <w:pPr>
              <w:tabs>
                <w:tab w:val="center" w:pos="4819"/>
              </w:tabs>
              <w:jc w:val="both"/>
              <w:rPr>
                <w:lang w:val="fr-FR"/>
              </w:rPr>
            </w:pPr>
          </w:p>
        </w:tc>
      </w:tr>
      <w:tr w:rsidR="00176BF1" w:rsidRPr="009628C6" w:rsidTr="00896A15">
        <w:trPr>
          <w:tblCellSpacing w:w="20" w:type="dxa"/>
        </w:trPr>
        <w:tc>
          <w:tcPr>
            <w:tcW w:w="2433" w:type="dxa"/>
          </w:tcPr>
          <w:p w:rsidR="00176BF1" w:rsidRPr="009628C6" w:rsidRDefault="009628C6" w:rsidP="00551390">
            <w:pPr>
              <w:tabs>
                <w:tab w:val="center" w:pos="4819"/>
              </w:tabs>
              <w:jc w:val="both"/>
              <w:rPr>
                <w:lang w:val="fr-FR"/>
              </w:rPr>
            </w:pPr>
            <w:r w:rsidRPr="009628C6">
              <w:rPr>
                <w:lang w:val="fr-FR"/>
              </w:rPr>
              <w:t>Production orale</w:t>
            </w: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996" w:type="dxa"/>
          </w:tcPr>
          <w:p w:rsidR="00176BF1" w:rsidRPr="009628C6" w:rsidRDefault="00176BF1" w:rsidP="00551390">
            <w:pPr>
              <w:tabs>
                <w:tab w:val="center" w:pos="4819"/>
              </w:tabs>
              <w:jc w:val="both"/>
              <w:rPr>
                <w:lang w:val="fr-FR"/>
              </w:rPr>
            </w:pPr>
          </w:p>
        </w:tc>
      </w:tr>
      <w:tr w:rsidR="00176BF1" w:rsidRPr="009628C6" w:rsidTr="00896A15">
        <w:trPr>
          <w:tblCellSpacing w:w="20" w:type="dxa"/>
        </w:trPr>
        <w:tc>
          <w:tcPr>
            <w:tcW w:w="2433" w:type="dxa"/>
          </w:tcPr>
          <w:p w:rsidR="00176BF1" w:rsidRPr="009628C6" w:rsidRDefault="009628C6" w:rsidP="009628C6">
            <w:pPr>
              <w:tabs>
                <w:tab w:val="center" w:pos="4819"/>
              </w:tabs>
              <w:jc w:val="both"/>
              <w:rPr>
                <w:lang w:val="fr-FR"/>
              </w:rPr>
            </w:pPr>
            <w:r w:rsidRPr="009628C6">
              <w:rPr>
                <w:lang w:val="fr-FR"/>
              </w:rPr>
              <w:t>Production écrite</w:t>
            </w: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1178" w:type="dxa"/>
          </w:tcPr>
          <w:p w:rsidR="00176BF1" w:rsidRPr="009628C6" w:rsidRDefault="00176BF1" w:rsidP="00551390">
            <w:pPr>
              <w:tabs>
                <w:tab w:val="center" w:pos="4819"/>
              </w:tabs>
              <w:jc w:val="both"/>
              <w:rPr>
                <w:lang w:val="fr-FR"/>
              </w:rPr>
            </w:pPr>
          </w:p>
        </w:tc>
        <w:tc>
          <w:tcPr>
            <w:tcW w:w="996" w:type="dxa"/>
          </w:tcPr>
          <w:p w:rsidR="00176BF1" w:rsidRPr="009628C6" w:rsidRDefault="00176BF1" w:rsidP="00551390">
            <w:pPr>
              <w:tabs>
                <w:tab w:val="center" w:pos="4819"/>
              </w:tabs>
              <w:jc w:val="both"/>
              <w:rPr>
                <w:lang w:val="fr-FR"/>
              </w:rPr>
            </w:pPr>
          </w:p>
        </w:tc>
      </w:tr>
      <w:tr w:rsidR="00176BF1" w:rsidTr="00896A15">
        <w:trPr>
          <w:tblCellSpacing w:w="20" w:type="dxa"/>
        </w:trPr>
        <w:tc>
          <w:tcPr>
            <w:tcW w:w="2433" w:type="dxa"/>
          </w:tcPr>
          <w:p w:rsidR="00176BF1" w:rsidRDefault="00176BF1" w:rsidP="009628C6">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1178" w:type="dxa"/>
          </w:tcPr>
          <w:p w:rsidR="00176BF1" w:rsidRDefault="00176BF1" w:rsidP="00551390">
            <w:pPr>
              <w:tabs>
                <w:tab w:val="center" w:pos="4819"/>
              </w:tabs>
              <w:jc w:val="both"/>
            </w:pPr>
          </w:p>
        </w:tc>
        <w:tc>
          <w:tcPr>
            <w:tcW w:w="996" w:type="dxa"/>
          </w:tcPr>
          <w:p w:rsidR="00176BF1" w:rsidRDefault="00176BF1" w:rsidP="00551390">
            <w:pPr>
              <w:tabs>
                <w:tab w:val="center" w:pos="4819"/>
              </w:tabs>
              <w:jc w:val="both"/>
            </w:pPr>
          </w:p>
        </w:tc>
      </w:tr>
    </w:tbl>
    <w:p w:rsidR="00C06925" w:rsidRDefault="00C06925" w:rsidP="00D63345">
      <w:pPr>
        <w:tabs>
          <w:tab w:val="center" w:pos="4819"/>
        </w:tabs>
        <w:jc w:val="both"/>
        <w:rPr>
          <w:b/>
        </w:rPr>
      </w:pPr>
    </w:p>
    <w:p w:rsidR="00637330" w:rsidRDefault="00637330" w:rsidP="00D63345">
      <w:pPr>
        <w:tabs>
          <w:tab w:val="center" w:pos="4819"/>
        </w:tabs>
        <w:jc w:val="both"/>
        <w:rPr>
          <w:b/>
          <w:lang w:val="fr-FR"/>
        </w:rPr>
      </w:pPr>
      <w:r>
        <w:rPr>
          <w:b/>
          <w:lang w:val="fr-FR"/>
        </w:rPr>
        <w:t>INTERVENTIONS COMPLEMENTAIRES DE SUPPORT PREVUES/</w:t>
      </w:r>
      <w:r w:rsidRPr="00637330">
        <w:rPr>
          <w:b/>
          <w:lang w:val="fr-FR"/>
        </w:rPr>
        <w:t xml:space="preserve"> </w:t>
      </w:r>
      <w:r>
        <w:rPr>
          <w:b/>
          <w:lang w:val="fr-FR"/>
        </w:rPr>
        <w:t>RECOMMANDÉE</w:t>
      </w:r>
      <w:r w:rsidRPr="00DE70B6">
        <w:rPr>
          <w:b/>
          <w:lang w:val="fr-FR"/>
        </w:rPr>
        <w:t>S</w:t>
      </w:r>
    </w:p>
    <w:p w:rsidR="00637330" w:rsidRPr="00637330" w:rsidRDefault="00637330" w:rsidP="00637330">
      <w:pPr>
        <w:pStyle w:val="Paragrafoelenco"/>
        <w:numPr>
          <w:ilvl w:val="0"/>
          <w:numId w:val="9"/>
        </w:numPr>
        <w:tabs>
          <w:tab w:val="center" w:pos="4819"/>
        </w:tabs>
        <w:jc w:val="both"/>
        <w:rPr>
          <w:lang w:val="fr-FR"/>
        </w:rPr>
      </w:pPr>
      <w:r w:rsidRPr="00637330">
        <w:rPr>
          <w:lang w:val="fr-FR"/>
        </w:rPr>
        <w:t>Activités individualisées et/ou en petit groupe avec l’enseignant curriculaire ou l’enseignant de soutien (si prévu en classe)</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Cours d’italien L2 en horaire scolaire/extrascolaire</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Intervention médiateur linguistique</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Guichet didactique élèves étrangers</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Rattrapage des disciplines</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Activités scolaire dans l'après-midi ..........................</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Activités dans l'après-midi dans des établissements situés à l'extérieur de l'école (indiquer l’ institution) .................................... ......... ......................................... ................................</w:t>
      </w:r>
    </w:p>
    <w:p w:rsidR="008F0A84" w:rsidRPr="00E204CC" w:rsidRDefault="008F0A84" w:rsidP="008F0A84">
      <w:pPr>
        <w:pStyle w:val="Paragrafoelenco"/>
        <w:numPr>
          <w:ilvl w:val="0"/>
          <w:numId w:val="9"/>
        </w:numPr>
        <w:tabs>
          <w:tab w:val="center" w:pos="4819"/>
        </w:tabs>
        <w:jc w:val="both"/>
        <w:rPr>
          <w:lang w:val="fr-FR"/>
        </w:rPr>
      </w:pPr>
      <w:r w:rsidRPr="00E204CC">
        <w:rPr>
          <w:lang w:val="fr-FR"/>
        </w:rPr>
        <w:t>Autres .....................</w:t>
      </w:r>
    </w:p>
    <w:p w:rsidR="00896A15" w:rsidRPr="00055743" w:rsidRDefault="00896A15" w:rsidP="008F0A84">
      <w:pPr>
        <w:tabs>
          <w:tab w:val="center" w:pos="4819"/>
        </w:tabs>
        <w:ind w:left="720"/>
        <w:jc w:val="both"/>
      </w:pPr>
    </w:p>
    <w:p w:rsidR="00176BF1" w:rsidRPr="00637330" w:rsidRDefault="00176BF1" w:rsidP="00D63345">
      <w:pPr>
        <w:tabs>
          <w:tab w:val="center" w:pos="4819"/>
        </w:tabs>
        <w:jc w:val="both"/>
      </w:pPr>
    </w:p>
    <w:p w:rsidR="00C601C5" w:rsidRPr="00C601C5" w:rsidRDefault="00C601C5" w:rsidP="00D63345">
      <w:pPr>
        <w:tabs>
          <w:tab w:val="center" w:pos="4819"/>
        </w:tabs>
        <w:jc w:val="both"/>
        <w:rPr>
          <w:b/>
          <w:lang w:val="fr-FR"/>
        </w:rPr>
      </w:pPr>
      <w:r w:rsidRPr="00C601C5">
        <w:rPr>
          <w:b/>
          <w:lang w:val="fr-FR"/>
        </w:rPr>
        <w:t xml:space="preserve">INDIVIDUATION DES </w:t>
      </w:r>
      <w:r>
        <w:rPr>
          <w:b/>
          <w:lang w:val="fr-FR"/>
        </w:rPr>
        <w:t>MODIFICATION</w:t>
      </w:r>
      <w:r w:rsidRPr="00C601C5">
        <w:rPr>
          <w:b/>
          <w:lang w:val="fr-FR"/>
        </w:rPr>
        <w:t xml:space="preserve">S PAR </w:t>
      </w:r>
      <w:r>
        <w:rPr>
          <w:b/>
          <w:lang w:val="fr-FR"/>
        </w:rPr>
        <w:t>RAPPORT AU</w:t>
      </w:r>
      <w:r w:rsidRPr="00C601C5">
        <w:rPr>
          <w:b/>
          <w:lang w:val="fr-FR"/>
        </w:rPr>
        <w:t xml:space="preserve"> PLAN D'ÉTUDES</w:t>
      </w:r>
    </w:p>
    <w:p w:rsidR="00212DF1" w:rsidRPr="00111F2B" w:rsidRDefault="00C601C5" w:rsidP="00A905B8">
      <w:pPr>
        <w:jc w:val="both"/>
        <w:rPr>
          <w:b/>
          <w:lang w:val="fr-FR"/>
        </w:rPr>
      </w:pPr>
      <w:r w:rsidRPr="00212DF1">
        <w:rPr>
          <w:b/>
          <w:lang w:val="fr-FR"/>
        </w:rPr>
        <w:t>L’équipe des enseignants</w:t>
      </w:r>
      <w:r w:rsidR="00176BF1" w:rsidRPr="00212DF1">
        <w:rPr>
          <w:lang w:val="fr-FR"/>
        </w:rPr>
        <w:t xml:space="preserve">, </w:t>
      </w:r>
      <w:r w:rsidR="00E55638">
        <w:rPr>
          <w:lang w:val="fr-FR"/>
        </w:rPr>
        <w:t>en dat</w:t>
      </w:r>
      <w:r w:rsidRPr="00212DF1">
        <w:rPr>
          <w:lang w:val="fr-FR"/>
        </w:rPr>
        <w:t>e du</w:t>
      </w:r>
      <w:r w:rsidR="00176BF1" w:rsidRPr="00212DF1">
        <w:rPr>
          <w:lang w:val="fr-FR"/>
        </w:rPr>
        <w:t>......................................</w:t>
      </w:r>
      <w:r w:rsidR="00212DF1" w:rsidRPr="00212DF1">
        <w:rPr>
          <w:lang w:val="fr-FR"/>
        </w:rPr>
        <w:t>compte-tenu</w:t>
      </w:r>
      <w:r w:rsidR="00176BF1" w:rsidRPr="00212DF1">
        <w:rPr>
          <w:lang w:val="fr-FR"/>
        </w:rPr>
        <w:t xml:space="preserve"> de</w:t>
      </w:r>
      <w:r w:rsidR="00212DF1" w:rsidRPr="00212DF1">
        <w:rPr>
          <w:lang w:val="fr-FR"/>
        </w:rPr>
        <w:t>s</w:t>
      </w:r>
      <w:r w:rsidR="00176BF1" w:rsidRPr="00212DF1">
        <w:rPr>
          <w:lang w:val="fr-FR"/>
        </w:rPr>
        <w:t xml:space="preserve"> </w:t>
      </w:r>
      <w:r w:rsidR="00E55638" w:rsidRPr="00212DF1">
        <w:rPr>
          <w:lang w:val="fr-FR"/>
        </w:rPr>
        <w:t>difficultés</w:t>
      </w:r>
      <w:r w:rsidR="00176BF1" w:rsidRPr="00212DF1">
        <w:rPr>
          <w:lang w:val="fr-FR"/>
        </w:rPr>
        <w:t xml:space="preserve"> </w:t>
      </w:r>
      <w:r w:rsidR="00212DF1" w:rsidRPr="00212DF1">
        <w:rPr>
          <w:lang w:val="fr-FR"/>
        </w:rPr>
        <w:t xml:space="preserve">découlant </w:t>
      </w:r>
      <w:r w:rsidR="00176BF1" w:rsidRPr="00212DF1">
        <w:rPr>
          <w:lang w:val="fr-FR"/>
        </w:rPr>
        <w:t>d</w:t>
      </w:r>
      <w:r w:rsidR="00212DF1" w:rsidRPr="00212DF1">
        <w:rPr>
          <w:lang w:val="fr-FR"/>
        </w:rPr>
        <w:t>u désavantage linguistique</w:t>
      </w:r>
      <w:r w:rsidR="00176BF1" w:rsidRPr="00212DF1">
        <w:rPr>
          <w:lang w:val="fr-FR"/>
        </w:rPr>
        <w:t xml:space="preserve">, </w:t>
      </w:r>
      <w:r w:rsidR="00212DF1" w:rsidRPr="00212DF1">
        <w:rPr>
          <w:lang w:val="fr-FR"/>
        </w:rPr>
        <w:t xml:space="preserve">qui ne permets pas à l’élève </w:t>
      </w:r>
      <w:r w:rsidR="00E55638">
        <w:rPr>
          <w:lang w:val="fr-FR"/>
        </w:rPr>
        <w:t>d’</w:t>
      </w:r>
      <w:r w:rsidR="00212DF1" w:rsidRPr="00212DF1">
        <w:rPr>
          <w:lang w:val="fr-FR"/>
        </w:rPr>
        <w:t xml:space="preserve">atteindre </w:t>
      </w:r>
      <w:r w:rsidR="00E55638" w:rsidRPr="00E55638">
        <w:rPr>
          <w:lang w:val="fr-FR"/>
        </w:rPr>
        <w:t xml:space="preserve">les compétences d'étude nécessaires pour le </w:t>
      </w:r>
      <w:r w:rsidR="00111F2B">
        <w:rPr>
          <w:lang w:val="fr-FR"/>
        </w:rPr>
        <w:t>pédagogique</w:t>
      </w:r>
      <w:r w:rsidR="00E55638" w:rsidRPr="00E55638">
        <w:rPr>
          <w:lang w:val="fr-FR"/>
        </w:rPr>
        <w:t xml:space="preserve"> dans l'apprentissage, </w:t>
      </w:r>
      <w:r w:rsidR="00E55638" w:rsidRPr="00111F2B">
        <w:rPr>
          <w:b/>
          <w:lang w:val="fr-FR"/>
        </w:rPr>
        <w:t>propose une intervention personnalisée dans le</w:t>
      </w:r>
      <w:r w:rsidR="00111F2B" w:rsidRPr="00111F2B">
        <w:rPr>
          <w:b/>
          <w:lang w:val="fr-FR"/>
        </w:rPr>
        <w:t>s</w:t>
      </w:r>
      <w:r w:rsidR="00E55638" w:rsidRPr="00111F2B">
        <w:rPr>
          <w:b/>
          <w:lang w:val="fr-FR"/>
        </w:rPr>
        <w:t xml:space="preserve"> contenu</w:t>
      </w:r>
      <w:r w:rsidR="00111F2B" w:rsidRPr="00111F2B">
        <w:rPr>
          <w:b/>
          <w:lang w:val="fr-FR"/>
        </w:rPr>
        <w:t>s</w:t>
      </w:r>
      <w:r w:rsidR="00E55638" w:rsidRPr="00111F2B">
        <w:rPr>
          <w:b/>
          <w:lang w:val="fr-FR"/>
        </w:rPr>
        <w:t xml:space="preserve"> et </w:t>
      </w:r>
      <w:r w:rsidR="00111F2B" w:rsidRPr="00111F2B">
        <w:rPr>
          <w:b/>
          <w:lang w:val="fr-FR"/>
        </w:rPr>
        <w:t xml:space="preserve">dans </w:t>
      </w:r>
      <w:r w:rsidR="00E55638" w:rsidRPr="00111F2B">
        <w:rPr>
          <w:b/>
          <w:lang w:val="fr-FR"/>
        </w:rPr>
        <w:t>le</w:t>
      </w:r>
      <w:r w:rsidR="00111F2B" w:rsidRPr="00111F2B">
        <w:rPr>
          <w:b/>
          <w:lang w:val="fr-FR"/>
        </w:rPr>
        <w:t>s</w:t>
      </w:r>
      <w:r w:rsidR="00E55638" w:rsidRPr="00111F2B">
        <w:rPr>
          <w:b/>
          <w:lang w:val="fr-FR"/>
        </w:rPr>
        <w:t xml:space="preserve"> temps,</w:t>
      </w:r>
    </w:p>
    <w:p w:rsidR="00176BF1" w:rsidRPr="00111F2B" w:rsidRDefault="00111F2B" w:rsidP="002D65F7">
      <w:pPr>
        <w:numPr>
          <w:ilvl w:val="0"/>
          <w:numId w:val="10"/>
        </w:numPr>
        <w:rPr>
          <w:b/>
          <w:lang w:val="fr-FR"/>
        </w:rPr>
      </w:pPr>
      <w:r w:rsidRPr="00111F2B">
        <w:rPr>
          <w:b/>
          <w:lang w:val="fr-FR"/>
        </w:rPr>
        <w:t xml:space="preserve">Seulement dans certains </w:t>
      </w:r>
      <w:r>
        <w:rPr>
          <w:b/>
          <w:lang w:val="fr-FR"/>
        </w:rPr>
        <w:t>sujets</w:t>
      </w:r>
      <w:r w:rsidRPr="00111F2B">
        <w:rPr>
          <w:b/>
          <w:lang w:val="fr-FR"/>
        </w:rPr>
        <w:t xml:space="preserve"> (indiquez lesquels)</w:t>
      </w:r>
    </w:p>
    <w:p w:rsidR="00176BF1" w:rsidRPr="00111F2B" w:rsidRDefault="00176BF1" w:rsidP="002D65F7">
      <w:pPr>
        <w:ind w:left="360"/>
        <w:rPr>
          <w:b/>
          <w:lang w:val="fr-FR"/>
        </w:rPr>
      </w:pPr>
      <w:r w:rsidRPr="00111F2B">
        <w:rPr>
          <w:b/>
          <w:lang w:val="fr-FR"/>
        </w:rPr>
        <w:t>....................................................................................................................................................................................................................................................................................................................</w:t>
      </w:r>
    </w:p>
    <w:p w:rsidR="00176BF1" w:rsidRPr="00111F2B" w:rsidRDefault="00111F2B" w:rsidP="002D65F7">
      <w:pPr>
        <w:numPr>
          <w:ilvl w:val="0"/>
          <w:numId w:val="10"/>
        </w:numPr>
        <w:rPr>
          <w:b/>
          <w:lang w:val="fr-FR"/>
        </w:rPr>
      </w:pPr>
      <w:r w:rsidRPr="00111F2B">
        <w:rPr>
          <w:b/>
          <w:lang w:val="fr-FR"/>
        </w:rPr>
        <w:t>Dans tous les sujets</w:t>
      </w:r>
    </w:p>
    <w:p w:rsidR="00176BF1" w:rsidRPr="00A97515" w:rsidRDefault="00111F2B" w:rsidP="0040620B">
      <w:pPr>
        <w:numPr>
          <w:ilvl w:val="0"/>
          <w:numId w:val="10"/>
        </w:numPr>
        <w:rPr>
          <w:b/>
          <w:lang w:val="fr-FR"/>
        </w:rPr>
      </w:pPr>
      <w:r w:rsidRPr="00111F2B">
        <w:rPr>
          <w:b/>
          <w:lang w:val="fr-FR"/>
        </w:rPr>
        <w:t xml:space="preserve">Seulement dans certains </w:t>
      </w:r>
      <w:r>
        <w:rPr>
          <w:b/>
          <w:lang w:val="fr-FR"/>
        </w:rPr>
        <w:t>sujets</w:t>
      </w:r>
      <w:r w:rsidRPr="00111F2B">
        <w:rPr>
          <w:b/>
          <w:lang w:val="fr-FR"/>
        </w:rPr>
        <w:t xml:space="preserve"> </w:t>
      </w:r>
      <w:r w:rsidR="00A97515">
        <w:rPr>
          <w:b/>
          <w:lang w:val="fr-FR"/>
        </w:rPr>
        <w:t xml:space="preserve">avec la dispense des autres </w:t>
      </w:r>
      <w:r w:rsidR="00176BF1" w:rsidRPr="00A97515">
        <w:rPr>
          <w:b/>
          <w:lang w:val="fr-FR"/>
        </w:rPr>
        <w:t>(situa</w:t>
      </w:r>
      <w:r w:rsidR="00A97515">
        <w:rPr>
          <w:b/>
          <w:lang w:val="fr-FR"/>
        </w:rPr>
        <w:t>tion</w:t>
      </w:r>
      <w:r w:rsidR="00176BF1" w:rsidRPr="00A97515">
        <w:rPr>
          <w:b/>
          <w:lang w:val="fr-FR"/>
        </w:rPr>
        <w:t xml:space="preserve"> N</w:t>
      </w:r>
      <w:r w:rsidR="00A905B8" w:rsidRPr="00A97515">
        <w:rPr>
          <w:b/>
          <w:lang w:val="fr-FR"/>
        </w:rPr>
        <w:t>.</w:t>
      </w:r>
      <w:r w:rsidR="00176BF1" w:rsidRPr="00A97515">
        <w:rPr>
          <w:b/>
          <w:lang w:val="fr-FR"/>
        </w:rPr>
        <w:t>A</w:t>
      </w:r>
      <w:r w:rsidR="00A905B8" w:rsidRPr="00A97515">
        <w:rPr>
          <w:b/>
          <w:lang w:val="fr-FR"/>
        </w:rPr>
        <w:t>.</w:t>
      </w:r>
      <w:r w:rsidR="00176BF1" w:rsidRPr="00A97515">
        <w:rPr>
          <w:b/>
          <w:lang w:val="fr-FR"/>
        </w:rPr>
        <w:t>I</w:t>
      </w:r>
      <w:r w:rsidR="00A905B8" w:rsidRPr="00A97515">
        <w:rPr>
          <w:b/>
          <w:lang w:val="fr-FR"/>
        </w:rPr>
        <w:t>.</w:t>
      </w:r>
      <w:r w:rsidR="00176BF1" w:rsidRPr="00A97515">
        <w:rPr>
          <w:b/>
          <w:lang w:val="fr-FR"/>
        </w:rPr>
        <w:t>)</w:t>
      </w:r>
    </w:p>
    <w:p w:rsidR="00176BF1" w:rsidRPr="002D65F7" w:rsidRDefault="00176BF1" w:rsidP="002D65F7">
      <w:pPr>
        <w:ind w:left="360"/>
        <w:rPr>
          <w:b/>
        </w:rPr>
      </w:pPr>
      <w:r w:rsidRPr="002D65F7">
        <w:rPr>
          <w:b/>
        </w:rPr>
        <w:t>....................................................................................................................................................................................................................................................................................................................</w:t>
      </w:r>
    </w:p>
    <w:p w:rsidR="00176BF1" w:rsidRPr="00A97515" w:rsidRDefault="00A97515" w:rsidP="00D462E3">
      <w:pPr>
        <w:pStyle w:val="Paragrafoelenco"/>
        <w:numPr>
          <w:ilvl w:val="0"/>
          <w:numId w:val="14"/>
        </w:numPr>
        <w:rPr>
          <w:b/>
          <w:lang w:val="fr-FR"/>
        </w:rPr>
      </w:pPr>
      <w:r w:rsidRPr="00A97515">
        <w:rPr>
          <w:b/>
          <w:lang w:val="fr-FR"/>
        </w:rPr>
        <w:t>Ce</w:t>
      </w:r>
      <w:r>
        <w:rPr>
          <w:b/>
          <w:lang w:val="fr-FR"/>
        </w:rPr>
        <w:t xml:space="preserve"> PDP </w:t>
      </w:r>
      <w:r w:rsidR="00D462E3" w:rsidRPr="00A97515">
        <w:rPr>
          <w:b/>
          <w:lang w:val="fr-FR"/>
        </w:rPr>
        <w:t xml:space="preserve">a </w:t>
      </w:r>
      <w:r w:rsidRPr="00A97515">
        <w:rPr>
          <w:b/>
          <w:lang w:val="fr-FR"/>
        </w:rPr>
        <w:t>caractère temporaire</w:t>
      </w:r>
    </w:p>
    <w:p w:rsidR="00D462E3" w:rsidRPr="00A97515" w:rsidRDefault="00A97515" w:rsidP="00A97515">
      <w:pPr>
        <w:ind w:left="360"/>
        <w:rPr>
          <w:lang w:val="fr-FR"/>
        </w:rPr>
      </w:pPr>
      <w:r>
        <w:rPr>
          <w:lang w:val="fr-FR"/>
        </w:rPr>
        <w:t xml:space="preserve">     </w:t>
      </w:r>
      <w:r w:rsidRPr="00A97515">
        <w:rPr>
          <w:lang w:val="fr-FR"/>
        </w:rPr>
        <w:t xml:space="preserve">Quadrimestriel </w:t>
      </w:r>
      <w:r w:rsidR="00D462E3" w:rsidRPr="00A97515">
        <w:rPr>
          <w:lang w:val="fr-FR"/>
        </w:rPr>
        <w:t xml:space="preserve"> </w:t>
      </w:r>
      <w:r w:rsidR="00D462E3" w:rsidRPr="00A97515">
        <w:rPr>
          <w:b/>
          <w:lang w:val="fr-FR"/>
        </w:rPr>
        <w:t>………………………………………….</w:t>
      </w:r>
    </w:p>
    <w:p w:rsidR="00D462E3" w:rsidRPr="00A97515" w:rsidRDefault="00D462E3" w:rsidP="00D462E3">
      <w:pPr>
        <w:rPr>
          <w:b/>
          <w:lang w:val="fr-FR"/>
        </w:rPr>
      </w:pPr>
      <w:r w:rsidRPr="00A97515">
        <w:rPr>
          <w:lang w:val="fr-FR"/>
        </w:rPr>
        <w:t xml:space="preserve">           Annu</w:t>
      </w:r>
      <w:r w:rsidR="00A97515" w:rsidRPr="00A97515">
        <w:rPr>
          <w:lang w:val="fr-FR"/>
        </w:rPr>
        <w:t xml:space="preserve">el </w:t>
      </w:r>
      <w:r w:rsidRPr="00A97515">
        <w:rPr>
          <w:b/>
          <w:lang w:val="fr-FR"/>
        </w:rPr>
        <w:t>………………………………………….</w:t>
      </w:r>
    </w:p>
    <w:p w:rsidR="00451BF0" w:rsidRPr="00557B23" w:rsidRDefault="00451BF0" w:rsidP="00D462E3">
      <w:pPr>
        <w:rPr>
          <w:lang w:val="fr-FR"/>
        </w:rPr>
      </w:pPr>
    </w:p>
    <w:p w:rsidR="00F85F4D" w:rsidRDefault="00F85F4D" w:rsidP="00B0156A">
      <w:pPr>
        <w:jc w:val="both"/>
        <w:rPr>
          <w:lang w:val="fr-FR"/>
        </w:rPr>
      </w:pPr>
      <w:r w:rsidRPr="00557B23">
        <w:rPr>
          <w:lang w:val="fr-FR"/>
        </w:rPr>
        <w:t>De plus, conformément à la loi sur le B.E.S. et sur la base de considérations de nature psychopédagogique, le C. de cl. propose d'adopter des instruments compensatoires et des mesures de dispense de nature transitoire, afin de leur permettre d'acquérir les compétences de base poursuivies dans chaque discipline.</w:t>
      </w:r>
    </w:p>
    <w:p w:rsidR="00BC5B37" w:rsidRPr="00557B23" w:rsidRDefault="00557B23" w:rsidP="00AA1C00">
      <w:pPr>
        <w:jc w:val="both"/>
        <w:rPr>
          <w:lang w:val="fr-FR"/>
        </w:rPr>
      </w:pPr>
      <w:r w:rsidRPr="00557B23">
        <w:rPr>
          <w:lang w:val="fr-FR"/>
        </w:rPr>
        <w:t>Sur la base du PDP</w:t>
      </w:r>
      <w:r>
        <w:rPr>
          <w:lang w:val="fr-FR"/>
        </w:rPr>
        <w:t>,</w:t>
      </w:r>
      <w:r w:rsidRPr="00557B23">
        <w:rPr>
          <w:lang w:val="fr-FR"/>
        </w:rPr>
        <w:t xml:space="preserve"> </w:t>
      </w:r>
      <w:r>
        <w:rPr>
          <w:lang w:val="fr-FR"/>
        </w:rPr>
        <w:t>l</w:t>
      </w:r>
      <w:r w:rsidRPr="00557B23">
        <w:rPr>
          <w:lang w:val="fr-FR"/>
        </w:rPr>
        <w:t xml:space="preserve">ors de la réunion consacrée à l'évaluation, la </w:t>
      </w:r>
      <w:r>
        <w:rPr>
          <w:lang w:val="fr-FR"/>
        </w:rPr>
        <w:t>mention</w:t>
      </w:r>
      <w:r w:rsidRPr="00557B23">
        <w:rPr>
          <w:lang w:val="fr-FR"/>
        </w:rPr>
        <w:t xml:space="preserve"> la plus appropriée</w:t>
      </w:r>
      <w:r>
        <w:rPr>
          <w:lang w:val="fr-FR"/>
        </w:rPr>
        <w:t xml:space="preserve"> </w:t>
      </w:r>
      <w:r w:rsidRPr="00557B23">
        <w:rPr>
          <w:lang w:val="fr-FR"/>
        </w:rPr>
        <w:t>sera choisi</w:t>
      </w:r>
      <w:r>
        <w:rPr>
          <w:lang w:val="fr-FR"/>
        </w:rPr>
        <w:t>e</w:t>
      </w:r>
      <w:r w:rsidRPr="00557B23">
        <w:rPr>
          <w:lang w:val="fr-FR"/>
        </w:rPr>
        <w:t xml:space="preserve"> pour </w:t>
      </w:r>
      <w:r w:rsidR="00BE2AE4">
        <w:rPr>
          <w:lang w:val="fr-FR"/>
        </w:rPr>
        <w:t>l’insérer dans le</w:t>
      </w:r>
      <w:r w:rsidRPr="00557B23">
        <w:rPr>
          <w:lang w:val="fr-FR"/>
        </w:rPr>
        <w:t xml:space="preserve"> </w:t>
      </w:r>
      <w:r w:rsidR="00BE2AE4">
        <w:rPr>
          <w:lang w:val="fr-FR"/>
        </w:rPr>
        <w:t xml:space="preserve">rapport, </w:t>
      </w:r>
      <w:r w:rsidRPr="00557B23">
        <w:rPr>
          <w:lang w:val="fr-FR"/>
        </w:rPr>
        <w:t>comme indiqué dans l'Annexe 5 "Critères d'évaluation"</w:t>
      </w:r>
    </w:p>
    <w:p w:rsidR="00451BF0" w:rsidRPr="00557B23" w:rsidRDefault="00451BF0" w:rsidP="00AA1C00">
      <w:pPr>
        <w:jc w:val="both"/>
        <w:rPr>
          <w:b/>
          <w:lang w:val="fr-FR"/>
        </w:rPr>
      </w:pPr>
    </w:p>
    <w:p w:rsidR="00CC510F" w:rsidRDefault="00CC510F" w:rsidP="00AA1C00">
      <w:pPr>
        <w:jc w:val="both"/>
        <w:rPr>
          <w:b/>
          <w:lang w:val="fr-FR"/>
        </w:rPr>
      </w:pPr>
    </w:p>
    <w:p w:rsidR="00CC510F" w:rsidRDefault="00CC510F" w:rsidP="00AA1C00">
      <w:pPr>
        <w:jc w:val="both"/>
        <w:rPr>
          <w:b/>
          <w:lang w:val="fr-FR"/>
        </w:rPr>
      </w:pPr>
    </w:p>
    <w:p w:rsidR="00176BF1" w:rsidRPr="00664F0C" w:rsidRDefault="00176BF1" w:rsidP="00AA1C00">
      <w:pPr>
        <w:jc w:val="both"/>
        <w:rPr>
          <w:color w:val="FF0000"/>
          <w:lang w:val="fr-FR"/>
        </w:rPr>
      </w:pPr>
      <w:r w:rsidRPr="00664F0C">
        <w:rPr>
          <w:b/>
          <w:lang w:val="fr-FR"/>
        </w:rPr>
        <w:lastRenderedPageBreak/>
        <w:t>STRATEGIE</w:t>
      </w:r>
      <w:r w:rsidR="00BE2AE4" w:rsidRPr="00664F0C">
        <w:rPr>
          <w:b/>
          <w:lang w:val="fr-FR"/>
        </w:rPr>
        <w:t>S</w:t>
      </w:r>
      <w:r w:rsidRPr="00664F0C">
        <w:rPr>
          <w:b/>
          <w:lang w:val="fr-FR"/>
        </w:rPr>
        <w:t xml:space="preserve"> METODOLOGI</w:t>
      </w:r>
      <w:r w:rsidR="00BE2AE4" w:rsidRPr="00664F0C">
        <w:rPr>
          <w:b/>
          <w:lang w:val="fr-FR"/>
        </w:rPr>
        <w:t>QUES</w:t>
      </w:r>
      <w:r w:rsidRPr="00664F0C">
        <w:rPr>
          <w:b/>
          <w:lang w:val="fr-FR"/>
        </w:rPr>
        <w:t xml:space="preserve"> E</w:t>
      </w:r>
      <w:r w:rsidR="00BE2AE4" w:rsidRPr="00664F0C">
        <w:rPr>
          <w:b/>
          <w:lang w:val="fr-FR"/>
        </w:rPr>
        <w:t>T</w:t>
      </w:r>
      <w:r w:rsidRPr="00664F0C">
        <w:rPr>
          <w:b/>
          <w:lang w:val="fr-FR"/>
        </w:rPr>
        <w:t xml:space="preserve"> DIDA</w:t>
      </w:r>
      <w:r w:rsidR="00BE2AE4" w:rsidRPr="00664F0C">
        <w:rPr>
          <w:b/>
          <w:lang w:val="fr-FR"/>
        </w:rPr>
        <w:t>C</w:t>
      </w:r>
      <w:r w:rsidRPr="00664F0C">
        <w:rPr>
          <w:b/>
          <w:lang w:val="fr-FR"/>
        </w:rPr>
        <w:t>TI</w:t>
      </w:r>
      <w:r w:rsidR="00BE2AE4" w:rsidRPr="00664F0C">
        <w:rPr>
          <w:b/>
          <w:lang w:val="fr-FR"/>
        </w:rPr>
        <w:t>QUES</w:t>
      </w:r>
      <w:r w:rsidRPr="00664F0C">
        <w:rPr>
          <w:b/>
          <w:lang w:val="fr-FR"/>
        </w:rPr>
        <w:t xml:space="preserve"> PREV</w:t>
      </w:r>
      <w:r w:rsidR="00BE2AE4" w:rsidRPr="00664F0C">
        <w:rPr>
          <w:b/>
          <w:lang w:val="fr-FR"/>
        </w:rPr>
        <w:t>UES</w:t>
      </w:r>
      <w:r w:rsidRPr="00664F0C">
        <w:rPr>
          <w:b/>
          <w:lang w:val="fr-FR"/>
        </w:rPr>
        <w:t xml:space="preserve"> </w:t>
      </w:r>
      <w:r w:rsidR="00BE2AE4" w:rsidRPr="00664F0C">
        <w:rPr>
          <w:b/>
          <w:lang w:val="fr-FR"/>
        </w:rPr>
        <w:t>E</w:t>
      </w:r>
      <w:r w:rsidR="00A905B8" w:rsidRPr="00664F0C">
        <w:rPr>
          <w:b/>
          <w:lang w:val="fr-FR"/>
        </w:rPr>
        <w:t>N CLASSE</w:t>
      </w:r>
    </w:p>
    <w:p w:rsidR="00176BF1" w:rsidRPr="00664F0C" w:rsidRDefault="00176BF1" w:rsidP="00B0156A">
      <w:pPr>
        <w:tabs>
          <w:tab w:val="center" w:pos="4819"/>
        </w:tabs>
        <w:jc w:val="both"/>
        <w:rPr>
          <w:b/>
          <w:lang w:val="fr-FR"/>
        </w:rPr>
      </w:pPr>
      <w:r w:rsidRPr="00664F0C">
        <w:rPr>
          <w:b/>
          <w:lang w:val="fr-FR"/>
        </w:rPr>
        <w:t>(</w:t>
      </w:r>
      <w:r w:rsidR="007641DE" w:rsidRPr="00664F0C">
        <w:rPr>
          <w:b/>
          <w:lang w:val="fr-FR"/>
        </w:rPr>
        <w:t>Commun</w:t>
      </w:r>
      <w:r w:rsidR="00737691" w:rsidRPr="00664F0C">
        <w:rPr>
          <w:b/>
          <w:lang w:val="fr-FR"/>
        </w:rPr>
        <w:t>es</w:t>
      </w:r>
      <w:r w:rsidR="007641DE" w:rsidRPr="00664F0C">
        <w:rPr>
          <w:b/>
          <w:lang w:val="fr-FR"/>
        </w:rPr>
        <w:t xml:space="preserve"> à tous les sujets</w:t>
      </w:r>
      <w:r w:rsidRPr="00664F0C">
        <w:rPr>
          <w:b/>
          <w:lang w:val="fr-FR"/>
        </w:rPr>
        <w:t>)</w:t>
      </w:r>
    </w:p>
    <w:p w:rsidR="00664F0C" w:rsidRPr="00664F0C" w:rsidRDefault="00664F0C" w:rsidP="00664F0C">
      <w:pPr>
        <w:tabs>
          <w:tab w:val="center" w:pos="4819"/>
        </w:tabs>
        <w:jc w:val="both"/>
        <w:rPr>
          <w:lang w:val="fr-FR"/>
        </w:rPr>
      </w:pPr>
      <w:r w:rsidRPr="00664F0C">
        <w:rPr>
          <w:b/>
          <w:sz w:val="28"/>
          <w:szCs w:val="28"/>
          <w:lang w:val="fr-FR"/>
        </w:rPr>
        <w:t>Approches et stratégies</w:t>
      </w:r>
    </w:p>
    <w:p w:rsidR="000701EB" w:rsidRDefault="004F7C12" w:rsidP="000701EB">
      <w:pPr>
        <w:numPr>
          <w:ilvl w:val="0"/>
          <w:numId w:val="9"/>
        </w:numPr>
        <w:tabs>
          <w:tab w:val="center" w:pos="4819"/>
        </w:tabs>
        <w:jc w:val="both"/>
        <w:rPr>
          <w:lang w:val="fr-FR"/>
        </w:rPr>
      </w:pPr>
      <w:r w:rsidRPr="004F7C12">
        <w:rPr>
          <w:lang w:val="fr-FR"/>
        </w:rPr>
        <w:t>Organiser des leçons frontales qui utilisent simultanément plusieurs langages communicati</w:t>
      </w:r>
      <w:r>
        <w:rPr>
          <w:lang w:val="fr-FR"/>
        </w:rPr>
        <w:t>f</w:t>
      </w:r>
      <w:r w:rsidRPr="004F7C12">
        <w:rPr>
          <w:lang w:val="fr-FR"/>
        </w:rPr>
        <w:t xml:space="preserve">s (Ex. </w:t>
      </w:r>
      <w:r>
        <w:rPr>
          <w:lang w:val="fr-FR"/>
        </w:rPr>
        <w:t>code l</w:t>
      </w:r>
      <w:r w:rsidRPr="004F7C12">
        <w:rPr>
          <w:lang w:val="fr-FR"/>
        </w:rPr>
        <w:t>inguistique, iconi</w:t>
      </w:r>
      <w:r>
        <w:rPr>
          <w:lang w:val="fr-FR"/>
        </w:rPr>
        <w:t>que</w:t>
      </w:r>
      <w:r w:rsidRPr="004F7C12">
        <w:rPr>
          <w:lang w:val="fr-FR"/>
        </w:rPr>
        <w:t>, etc.)</w:t>
      </w:r>
    </w:p>
    <w:p w:rsidR="00176BF1" w:rsidRPr="000701EB" w:rsidRDefault="004F7C12" w:rsidP="000701EB">
      <w:pPr>
        <w:numPr>
          <w:ilvl w:val="0"/>
          <w:numId w:val="9"/>
        </w:numPr>
        <w:tabs>
          <w:tab w:val="center" w:pos="4819"/>
        </w:tabs>
        <w:jc w:val="both"/>
        <w:rPr>
          <w:lang w:val="fr-FR"/>
        </w:rPr>
      </w:pPr>
      <w:r w:rsidRPr="000701EB">
        <w:rPr>
          <w:lang w:val="fr-FR"/>
        </w:rPr>
        <w:t>Utiliser la classe comme ressource dans les apprentissage</w:t>
      </w:r>
      <w:r w:rsidR="000701EB" w:rsidRPr="000701EB">
        <w:rPr>
          <w:lang w:val="fr-FR"/>
        </w:rPr>
        <w:t>s</w:t>
      </w:r>
      <w:r w:rsidRPr="000701EB">
        <w:rPr>
          <w:lang w:val="fr-FR"/>
        </w:rPr>
        <w:t xml:space="preserve"> et </w:t>
      </w:r>
      <w:r w:rsidR="000701EB" w:rsidRPr="000701EB">
        <w:rPr>
          <w:lang w:val="fr-FR"/>
        </w:rPr>
        <w:t xml:space="preserve">les activités </w:t>
      </w:r>
      <w:r w:rsidRPr="000701EB">
        <w:rPr>
          <w:lang w:val="fr-FR"/>
        </w:rPr>
        <w:t>de laboratoire en petits groupes</w:t>
      </w:r>
    </w:p>
    <w:p w:rsidR="00176BF1" w:rsidRPr="000701EB" w:rsidRDefault="000701EB" w:rsidP="00FB5485">
      <w:pPr>
        <w:numPr>
          <w:ilvl w:val="0"/>
          <w:numId w:val="9"/>
        </w:numPr>
        <w:tabs>
          <w:tab w:val="center" w:pos="4819"/>
        </w:tabs>
        <w:jc w:val="both"/>
        <w:rPr>
          <w:lang w:val="fr-FR"/>
        </w:rPr>
      </w:pPr>
      <w:r w:rsidRPr="000701EB">
        <w:rPr>
          <w:lang w:val="fr-FR"/>
        </w:rPr>
        <w:t>activités en couple</w:t>
      </w:r>
    </w:p>
    <w:p w:rsidR="00176BF1" w:rsidRPr="000701EB" w:rsidRDefault="000701EB" w:rsidP="00FB5485">
      <w:pPr>
        <w:numPr>
          <w:ilvl w:val="0"/>
          <w:numId w:val="9"/>
        </w:numPr>
        <w:tabs>
          <w:tab w:val="center" w:pos="4819"/>
        </w:tabs>
        <w:jc w:val="both"/>
        <w:rPr>
          <w:lang w:val="fr-FR"/>
        </w:rPr>
      </w:pPr>
      <w:r w:rsidRPr="000701EB">
        <w:rPr>
          <w:lang w:val="fr-FR"/>
        </w:rPr>
        <w:t>activités de tutorat et de soutien entre pairs</w:t>
      </w:r>
    </w:p>
    <w:p w:rsidR="00176BF1" w:rsidRPr="000701EB" w:rsidRDefault="000701EB" w:rsidP="00FB5485">
      <w:pPr>
        <w:numPr>
          <w:ilvl w:val="0"/>
          <w:numId w:val="9"/>
        </w:numPr>
        <w:tabs>
          <w:tab w:val="center" w:pos="4819"/>
        </w:tabs>
        <w:jc w:val="both"/>
        <w:rPr>
          <w:lang w:val="fr-FR"/>
        </w:rPr>
      </w:pPr>
      <w:r w:rsidRPr="000701EB">
        <w:rPr>
          <w:lang w:val="fr-FR"/>
        </w:rPr>
        <w:t>activité d'apprentissage coopératif</w:t>
      </w:r>
    </w:p>
    <w:p w:rsidR="00176BF1" w:rsidRPr="000701EB" w:rsidRDefault="000701EB" w:rsidP="00FB5485">
      <w:pPr>
        <w:numPr>
          <w:ilvl w:val="0"/>
          <w:numId w:val="9"/>
        </w:numPr>
        <w:tabs>
          <w:tab w:val="center" w:pos="4819"/>
        </w:tabs>
        <w:jc w:val="both"/>
        <w:rPr>
          <w:lang w:val="fr-FR"/>
        </w:rPr>
      </w:pPr>
      <w:r w:rsidRPr="000701EB">
        <w:rPr>
          <w:lang w:val="fr-FR"/>
        </w:rPr>
        <w:t>Simplifier le langage</w:t>
      </w:r>
    </w:p>
    <w:p w:rsidR="00176BF1" w:rsidRPr="000701EB" w:rsidRDefault="000701EB" w:rsidP="00FB5485">
      <w:pPr>
        <w:numPr>
          <w:ilvl w:val="0"/>
          <w:numId w:val="9"/>
        </w:numPr>
        <w:tabs>
          <w:tab w:val="center" w:pos="4819"/>
        </w:tabs>
        <w:jc w:val="both"/>
        <w:rPr>
          <w:lang w:val="fr-FR"/>
        </w:rPr>
      </w:pPr>
      <w:r w:rsidRPr="000701EB">
        <w:rPr>
          <w:lang w:val="fr-FR"/>
        </w:rPr>
        <w:t>Fournir des explications individualisées</w:t>
      </w:r>
    </w:p>
    <w:p w:rsidR="00176BF1" w:rsidRPr="000701EB" w:rsidRDefault="000701EB" w:rsidP="00FB5485">
      <w:pPr>
        <w:numPr>
          <w:ilvl w:val="0"/>
          <w:numId w:val="9"/>
        </w:numPr>
        <w:tabs>
          <w:tab w:val="center" w:pos="4819"/>
        </w:tabs>
        <w:jc w:val="both"/>
        <w:rPr>
          <w:lang w:val="fr-FR"/>
        </w:rPr>
      </w:pPr>
      <w:r w:rsidRPr="000701EB">
        <w:rPr>
          <w:lang w:val="fr-FR"/>
        </w:rPr>
        <w:t>Simplifier le texte</w:t>
      </w:r>
    </w:p>
    <w:p w:rsidR="00176BF1" w:rsidRPr="000701EB" w:rsidRDefault="000701EB" w:rsidP="00FB5485">
      <w:pPr>
        <w:numPr>
          <w:ilvl w:val="0"/>
          <w:numId w:val="9"/>
        </w:numPr>
        <w:tabs>
          <w:tab w:val="center" w:pos="4819"/>
        </w:tabs>
        <w:jc w:val="both"/>
        <w:rPr>
          <w:lang w:val="fr-FR"/>
        </w:rPr>
      </w:pPr>
      <w:r w:rsidRPr="000701EB">
        <w:rPr>
          <w:lang w:val="fr-FR"/>
        </w:rPr>
        <w:t>Fournir des connaissances pour les stratégies d'étude</w:t>
      </w:r>
      <w:r>
        <w:rPr>
          <w:lang w:val="fr-FR"/>
        </w:rPr>
        <w:t>,</w:t>
      </w:r>
      <w:r w:rsidRPr="000701EB">
        <w:rPr>
          <w:lang w:val="fr-FR"/>
        </w:rPr>
        <w:t xml:space="preserve"> mots clés, souligne</w:t>
      </w:r>
      <w:r>
        <w:rPr>
          <w:lang w:val="fr-FR"/>
        </w:rPr>
        <w:t>ment</w:t>
      </w:r>
      <w:r w:rsidRPr="000701EB">
        <w:rPr>
          <w:lang w:val="fr-FR"/>
        </w:rPr>
        <w:t>, observ</w:t>
      </w:r>
      <w:r>
        <w:rPr>
          <w:lang w:val="fr-FR"/>
        </w:rPr>
        <w:t>ation</w:t>
      </w:r>
      <w:r w:rsidRPr="000701EB">
        <w:rPr>
          <w:lang w:val="fr-FR"/>
        </w:rPr>
        <w:t xml:space="preserve"> </w:t>
      </w:r>
      <w:r>
        <w:rPr>
          <w:lang w:val="fr-FR"/>
        </w:rPr>
        <w:t xml:space="preserve">des </w:t>
      </w:r>
      <w:r w:rsidRPr="000701EB">
        <w:rPr>
          <w:lang w:val="fr-FR"/>
        </w:rPr>
        <w:t>image</w:t>
      </w:r>
      <w:r>
        <w:rPr>
          <w:lang w:val="fr-FR"/>
        </w:rPr>
        <w:t>s</w:t>
      </w:r>
      <w:r w:rsidRPr="000701EB">
        <w:rPr>
          <w:lang w:val="fr-FR"/>
        </w:rPr>
        <w:t xml:space="preserve"> et </w:t>
      </w:r>
      <w:r>
        <w:rPr>
          <w:lang w:val="fr-FR"/>
        </w:rPr>
        <w:t>du</w:t>
      </w:r>
      <w:r w:rsidRPr="000701EB">
        <w:rPr>
          <w:lang w:val="fr-FR"/>
        </w:rPr>
        <w:t xml:space="preserve"> titre, etc.</w:t>
      </w:r>
    </w:p>
    <w:p w:rsidR="00176BF1" w:rsidRPr="000701EB" w:rsidRDefault="000701EB" w:rsidP="00FB5485">
      <w:pPr>
        <w:numPr>
          <w:ilvl w:val="0"/>
          <w:numId w:val="9"/>
        </w:numPr>
        <w:tabs>
          <w:tab w:val="center" w:pos="4819"/>
        </w:tabs>
        <w:jc w:val="both"/>
        <w:rPr>
          <w:lang w:val="fr-FR"/>
        </w:rPr>
      </w:pPr>
      <w:r w:rsidRPr="000701EB">
        <w:rPr>
          <w:lang w:val="fr-FR"/>
        </w:rPr>
        <w:t>Simplifier les consignes</w:t>
      </w:r>
    </w:p>
    <w:p w:rsidR="00176BF1" w:rsidRPr="000701EB" w:rsidRDefault="000701EB" w:rsidP="00FB5485">
      <w:pPr>
        <w:numPr>
          <w:ilvl w:val="0"/>
          <w:numId w:val="9"/>
        </w:numPr>
        <w:tabs>
          <w:tab w:val="center" w:pos="4819"/>
        </w:tabs>
        <w:jc w:val="both"/>
        <w:rPr>
          <w:lang w:val="fr-FR"/>
        </w:rPr>
      </w:pPr>
      <w:r w:rsidRPr="000701EB">
        <w:rPr>
          <w:lang w:val="fr-FR"/>
        </w:rPr>
        <w:t>Respecte</w:t>
      </w:r>
      <w:r>
        <w:rPr>
          <w:lang w:val="fr-FR"/>
        </w:rPr>
        <w:t>r</w:t>
      </w:r>
      <w:r w:rsidRPr="000701EB">
        <w:rPr>
          <w:lang w:val="fr-FR"/>
        </w:rPr>
        <w:t xml:space="preserve"> le</w:t>
      </w:r>
      <w:r>
        <w:rPr>
          <w:lang w:val="fr-FR"/>
        </w:rPr>
        <w:t>s</w:t>
      </w:r>
      <w:r w:rsidRPr="000701EB">
        <w:rPr>
          <w:lang w:val="fr-FR"/>
        </w:rPr>
        <w:t xml:space="preserve"> temps d'assimilation des contenus des disciplines</w:t>
      </w:r>
    </w:p>
    <w:p w:rsidR="00176BF1" w:rsidRPr="00A826F4" w:rsidRDefault="000701EB" w:rsidP="00FB5485">
      <w:pPr>
        <w:numPr>
          <w:ilvl w:val="0"/>
          <w:numId w:val="9"/>
        </w:numPr>
        <w:tabs>
          <w:tab w:val="center" w:pos="4819"/>
        </w:tabs>
        <w:jc w:val="both"/>
        <w:rPr>
          <w:lang w:val="fr-FR"/>
        </w:rPr>
      </w:pPr>
      <w:r w:rsidRPr="000701EB">
        <w:rPr>
          <w:lang w:val="fr-FR"/>
        </w:rPr>
        <w:t xml:space="preserve">Guider à la compréhension du texte grâce à des questions </w:t>
      </w:r>
      <w:r w:rsidRPr="00A826F4">
        <w:rPr>
          <w:lang w:val="fr-FR"/>
        </w:rPr>
        <w:t>simples structurées</w:t>
      </w:r>
    </w:p>
    <w:p w:rsidR="00176BF1" w:rsidRPr="00A826F4" w:rsidRDefault="005C1171" w:rsidP="00FB5485">
      <w:pPr>
        <w:numPr>
          <w:ilvl w:val="0"/>
          <w:numId w:val="9"/>
        </w:numPr>
        <w:tabs>
          <w:tab w:val="center" w:pos="4819"/>
        </w:tabs>
        <w:jc w:val="both"/>
        <w:rPr>
          <w:lang w:val="fr-FR"/>
        </w:rPr>
      </w:pPr>
      <w:r w:rsidRPr="00A826F4">
        <w:rPr>
          <w:lang w:val="fr-FR"/>
        </w:rPr>
        <w:t>Vérifier la compréhension des indications reçues pour une tâche/devoir (consignes)</w:t>
      </w:r>
    </w:p>
    <w:p w:rsidR="00176BF1" w:rsidRPr="00A826F4" w:rsidRDefault="005C1171" w:rsidP="00FB5485">
      <w:pPr>
        <w:numPr>
          <w:ilvl w:val="0"/>
          <w:numId w:val="9"/>
        </w:numPr>
        <w:tabs>
          <w:tab w:val="center" w:pos="4819"/>
        </w:tabs>
        <w:jc w:val="both"/>
        <w:rPr>
          <w:lang w:val="fr-FR"/>
        </w:rPr>
      </w:pPr>
      <w:r w:rsidRPr="00A826F4">
        <w:rPr>
          <w:lang w:val="fr-FR"/>
        </w:rPr>
        <w:t>Accorder des délais plus longs pour l'exécution de certaines tâches/devoirs</w:t>
      </w:r>
    </w:p>
    <w:p w:rsidR="00176BF1" w:rsidRPr="00FB5485" w:rsidRDefault="00176BF1" w:rsidP="00FB5485">
      <w:pPr>
        <w:numPr>
          <w:ilvl w:val="0"/>
          <w:numId w:val="9"/>
        </w:numPr>
        <w:tabs>
          <w:tab w:val="center" w:pos="4819"/>
        </w:tabs>
        <w:jc w:val="both"/>
      </w:pPr>
      <w:r w:rsidRPr="00FB5485">
        <w:t>.................................................................................................................................</w:t>
      </w:r>
    </w:p>
    <w:p w:rsidR="00176BF1" w:rsidRDefault="00176BF1" w:rsidP="00FB5485">
      <w:pPr>
        <w:numPr>
          <w:ilvl w:val="0"/>
          <w:numId w:val="9"/>
        </w:numPr>
        <w:tabs>
          <w:tab w:val="center" w:pos="4819"/>
        </w:tabs>
        <w:jc w:val="both"/>
        <w:rPr>
          <w:rFonts w:ascii="Arial" w:hAnsi="Arial" w:cs="Arial"/>
          <w:sz w:val="22"/>
          <w:szCs w:val="22"/>
        </w:rPr>
      </w:pPr>
      <w:r w:rsidRPr="00FB5485">
        <w:t>...............................................................................................................................</w:t>
      </w:r>
    </w:p>
    <w:p w:rsidR="00977137" w:rsidRDefault="00977137" w:rsidP="00D462E3">
      <w:pPr>
        <w:tabs>
          <w:tab w:val="center" w:pos="4819"/>
        </w:tabs>
        <w:jc w:val="both"/>
        <w:rPr>
          <w:rFonts w:ascii="Arial" w:hAnsi="Arial" w:cs="Arial"/>
          <w:sz w:val="22"/>
          <w:szCs w:val="22"/>
          <w:lang w:val="fr-FR"/>
        </w:rPr>
      </w:pPr>
    </w:p>
    <w:p w:rsidR="00977137" w:rsidRDefault="00977137" w:rsidP="00FB5485">
      <w:pPr>
        <w:tabs>
          <w:tab w:val="center" w:pos="4819"/>
        </w:tabs>
        <w:jc w:val="both"/>
        <w:rPr>
          <w:b/>
          <w:sz w:val="28"/>
          <w:szCs w:val="28"/>
          <w:lang w:val="fr-FR"/>
        </w:rPr>
      </w:pPr>
      <w:r w:rsidRPr="00977137">
        <w:rPr>
          <w:b/>
          <w:sz w:val="28"/>
          <w:szCs w:val="28"/>
          <w:lang w:val="fr-FR"/>
        </w:rPr>
        <w:t xml:space="preserve">Fournir des instruments compensatoires </w:t>
      </w:r>
    </w:p>
    <w:p w:rsidR="00176BF1" w:rsidRPr="000F01B7" w:rsidRDefault="000F01B7" w:rsidP="00FB5485">
      <w:pPr>
        <w:tabs>
          <w:tab w:val="center" w:pos="4819"/>
        </w:tabs>
        <w:jc w:val="both"/>
        <w:rPr>
          <w:lang w:val="fr-FR"/>
        </w:rPr>
      </w:pPr>
      <w:r w:rsidRPr="000F01B7">
        <w:rPr>
          <w:lang w:val="fr-FR"/>
        </w:rPr>
        <w:t>L'élève pourra utiliser les instruments compensatoires suivants:</w:t>
      </w:r>
    </w:p>
    <w:p w:rsidR="000F01B7" w:rsidRPr="000F01B7" w:rsidRDefault="000F01B7" w:rsidP="00FB5485">
      <w:pPr>
        <w:numPr>
          <w:ilvl w:val="0"/>
          <w:numId w:val="9"/>
        </w:numPr>
        <w:tabs>
          <w:tab w:val="center" w:pos="4819"/>
        </w:tabs>
        <w:jc w:val="both"/>
        <w:rPr>
          <w:lang w:val="fr-FR"/>
        </w:rPr>
      </w:pPr>
      <w:r w:rsidRPr="000F01B7">
        <w:rPr>
          <w:lang w:val="fr-FR"/>
        </w:rPr>
        <w:t xml:space="preserve">aide d’un copain qui lui expliquera les commandes et le lexique spécifique; </w:t>
      </w:r>
    </w:p>
    <w:p w:rsidR="00176BF1" w:rsidRPr="000F01B7" w:rsidRDefault="000F01B7" w:rsidP="000F01B7">
      <w:pPr>
        <w:numPr>
          <w:ilvl w:val="0"/>
          <w:numId w:val="9"/>
        </w:numPr>
        <w:tabs>
          <w:tab w:val="center" w:pos="4819"/>
        </w:tabs>
        <w:jc w:val="both"/>
        <w:rPr>
          <w:lang w:val="fr-FR"/>
        </w:rPr>
      </w:pPr>
      <w:r w:rsidRPr="000F01B7">
        <w:rPr>
          <w:lang w:val="fr-FR"/>
        </w:rPr>
        <w:t>vérificateur d'orthographe;</w:t>
      </w:r>
    </w:p>
    <w:p w:rsidR="000F01B7" w:rsidRPr="000F01B7" w:rsidRDefault="000F01B7" w:rsidP="000F01B7">
      <w:pPr>
        <w:numPr>
          <w:ilvl w:val="0"/>
          <w:numId w:val="9"/>
        </w:numPr>
        <w:tabs>
          <w:tab w:val="center" w:pos="4819"/>
        </w:tabs>
        <w:jc w:val="both"/>
        <w:rPr>
          <w:lang w:val="fr-FR"/>
        </w:rPr>
      </w:pPr>
      <w:r w:rsidRPr="000F01B7">
        <w:rPr>
          <w:lang w:val="fr-FR"/>
        </w:rPr>
        <w:t>tableaux, schémas, graphiques, calculette;</w:t>
      </w:r>
    </w:p>
    <w:p w:rsidR="00176BF1" w:rsidRPr="000F01B7" w:rsidRDefault="000F01B7" w:rsidP="000F01B7">
      <w:pPr>
        <w:numPr>
          <w:ilvl w:val="0"/>
          <w:numId w:val="9"/>
        </w:numPr>
        <w:tabs>
          <w:tab w:val="center" w:pos="4819"/>
        </w:tabs>
        <w:jc w:val="both"/>
        <w:rPr>
          <w:lang w:val="fr-FR"/>
        </w:rPr>
      </w:pPr>
      <w:r w:rsidRPr="000F01B7">
        <w:rPr>
          <w:lang w:val="fr-FR"/>
        </w:rPr>
        <w:t>vocabulaire même multimédia</w:t>
      </w:r>
    </w:p>
    <w:p w:rsidR="00176BF1" w:rsidRPr="00FB5485" w:rsidRDefault="00176BF1" w:rsidP="00FB5485">
      <w:pPr>
        <w:numPr>
          <w:ilvl w:val="0"/>
          <w:numId w:val="9"/>
        </w:numPr>
        <w:tabs>
          <w:tab w:val="center" w:pos="4819"/>
        </w:tabs>
        <w:jc w:val="both"/>
      </w:pPr>
      <w:r w:rsidRPr="00FB5485">
        <w:t>.................................................................................................................................</w:t>
      </w:r>
    </w:p>
    <w:p w:rsidR="00176BF1" w:rsidRDefault="00176BF1" w:rsidP="00FB5485">
      <w:pPr>
        <w:numPr>
          <w:ilvl w:val="0"/>
          <w:numId w:val="9"/>
        </w:numPr>
        <w:tabs>
          <w:tab w:val="center" w:pos="4819"/>
        </w:tabs>
        <w:jc w:val="both"/>
        <w:rPr>
          <w:rFonts w:ascii="Arial" w:hAnsi="Arial" w:cs="Arial"/>
          <w:sz w:val="22"/>
          <w:szCs w:val="22"/>
        </w:rPr>
      </w:pPr>
      <w:r w:rsidRPr="00FB5485">
        <w:t>...............................................................................................................................</w:t>
      </w:r>
    </w:p>
    <w:p w:rsidR="00451BF0" w:rsidRPr="000F01B7" w:rsidRDefault="00451BF0" w:rsidP="00451BF0">
      <w:pPr>
        <w:tabs>
          <w:tab w:val="center" w:pos="4819"/>
        </w:tabs>
        <w:jc w:val="both"/>
        <w:rPr>
          <w:rFonts w:ascii="Arial" w:hAnsi="Arial" w:cs="Arial"/>
          <w:sz w:val="22"/>
          <w:szCs w:val="22"/>
          <w:lang w:val="fr-FR"/>
        </w:rPr>
      </w:pPr>
    </w:p>
    <w:p w:rsidR="006F2271" w:rsidRPr="00EE298B" w:rsidRDefault="006F2271" w:rsidP="00FB5485">
      <w:pPr>
        <w:tabs>
          <w:tab w:val="center" w:pos="4819"/>
        </w:tabs>
        <w:jc w:val="both"/>
        <w:rPr>
          <w:b/>
          <w:sz w:val="28"/>
          <w:szCs w:val="28"/>
          <w:lang w:val="fr-FR"/>
        </w:rPr>
      </w:pPr>
      <w:r w:rsidRPr="00EE298B">
        <w:rPr>
          <w:b/>
          <w:sz w:val="28"/>
          <w:szCs w:val="28"/>
          <w:lang w:val="fr-FR"/>
        </w:rPr>
        <w:t>Mettre en place des mesures de dispense</w:t>
      </w:r>
    </w:p>
    <w:p w:rsidR="006F2271" w:rsidRPr="00EE298B" w:rsidRDefault="006F2271" w:rsidP="006F2271">
      <w:pPr>
        <w:tabs>
          <w:tab w:val="center" w:pos="4819"/>
        </w:tabs>
        <w:jc w:val="both"/>
        <w:rPr>
          <w:lang w:val="fr-FR"/>
        </w:rPr>
      </w:pPr>
      <w:r w:rsidRPr="00EE298B">
        <w:rPr>
          <w:lang w:val="fr-FR"/>
        </w:rPr>
        <w:t>Dans chaque discipline, l'élève peut être exempté de:</w:t>
      </w:r>
    </w:p>
    <w:p w:rsidR="00176BF1" w:rsidRPr="00EE298B" w:rsidRDefault="006F2271" w:rsidP="00FB5485">
      <w:pPr>
        <w:numPr>
          <w:ilvl w:val="0"/>
          <w:numId w:val="9"/>
        </w:numPr>
        <w:tabs>
          <w:tab w:val="center" w:pos="4819"/>
        </w:tabs>
        <w:jc w:val="both"/>
        <w:rPr>
          <w:lang w:val="fr-FR"/>
        </w:rPr>
      </w:pPr>
      <w:r w:rsidRPr="00EE298B">
        <w:rPr>
          <w:lang w:val="fr-FR"/>
        </w:rPr>
        <w:t>lecture à haute voix;</w:t>
      </w:r>
      <w:r w:rsidR="00176BF1" w:rsidRPr="00EE298B">
        <w:rPr>
          <w:lang w:val="fr-FR"/>
        </w:rPr>
        <w:t xml:space="preserve"> </w:t>
      </w:r>
    </w:p>
    <w:p w:rsidR="00176BF1" w:rsidRPr="00EE298B" w:rsidRDefault="006F2271" w:rsidP="00FB5485">
      <w:pPr>
        <w:numPr>
          <w:ilvl w:val="0"/>
          <w:numId w:val="9"/>
        </w:numPr>
        <w:tabs>
          <w:tab w:val="center" w:pos="4819"/>
        </w:tabs>
        <w:jc w:val="both"/>
        <w:rPr>
          <w:lang w:val="fr-FR"/>
        </w:rPr>
      </w:pPr>
      <w:r w:rsidRPr="00EE298B">
        <w:rPr>
          <w:lang w:val="fr-FR"/>
        </w:rPr>
        <w:t>prendre des notes</w:t>
      </w:r>
      <w:r w:rsidR="00176BF1" w:rsidRPr="00EE298B">
        <w:rPr>
          <w:lang w:val="fr-FR"/>
        </w:rPr>
        <w:t xml:space="preserve">; </w:t>
      </w:r>
    </w:p>
    <w:p w:rsidR="00176BF1" w:rsidRPr="00EE298B" w:rsidRDefault="001E77B1" w:rsidP="00FB5485">
      <w:pPr>
        <w:numPr>
          <w:ilvl w:val="0"/>
          <w:numId w:val="9"/>
        </w:numPr>
        <w:tabs>
          <w:tab w:val="center" w:pos="4819"/>
        </w:tabs>
        <w:jc w:val="both"/>
        <w:rPr>
          <w:lang w:val="fr-FR"/>
        </w:rPr>
      </w:pPr>
      <w:r w:rsidRPr="00EE298B">
        <w:rPr>
          <w:lang w:val="fr-FR"/>
        </w:rPr>
        <w:t>Correction de toutes les erreurs d’orthographe considérées graves (graphies incorrectes, usage des consonantes doubles, division en syllabes, utilisation de l'apostrophe);</w:t>
      </w:r>
      <w:r w:rsidR="00176BF1" w:rsidRPr="00EE298B">
        <w:rPr>
          <w:lang w:val="fr-FR"/>
        </w:rPr>
        <w:t xml:space="preserve"> </w:t>
      </w:r>
    </w:p>
    <w:p w:rsidR="00176BF1" w:rsidRPr="00EE298B" w:rsidRDefault="001E77B1" w:rsidP="00FB5485">
      <w:pPr>
        <w:numPr>
          <w:ilvl w:val="0"/>
          <w:numId w:val="9"/>
        </w:numPr>
        <w:tabs>
          <w:tab w:val="center" w:pos="4819"/>
        </w:tabs>
        <w:jc w:val="both"/>
        <w:rPr>
          <w:lang w:val="fr-FR"/>
        </w:rPr>
      </w:pPr>
      <w:r w:rsidRPr="00EE298B">
        <w:rPr>
          <w:lang w:val="fr-FR"/>
        </w:rPr>
        <w:t>production de textes complexes;</w:t>
      </w:r>
      <w:r w:rsidR="00176BF1" w:rsidRPr="00EE298B">
        <w:rPr>
          <w:lang w:val="fr-FR"/>
        </w:rPr>
        <w:t xml:space="preserve"> </w:t>
      </w:r>
    </w:p>
    <w:p w:rsidR="00EE298B" w:rsidRPr="00EE298B" w:rsidRDefault="00EE298B" w:rsidP="00EE298B">
      <w:pPr>
        <w:pStyle w:val="Paragrafoelenco"/>
        <w:numPr>
          <w:ilvl w:val="0"/>
          <w:numId w:val="9"/>
        </w:numPr>
        <w:tabs>
          <w:tab w:val="center" w:pos="4819"/>
        </w:tabs>
        <w:jc w:val="both"/>
        <w:rPr>
          <w:lang w:val="fr-FR"/>
        </w:rPr>
      </w:pPr>
      <w:r w:rsidRPr="00EE298B">
        <w:rPr>
          <w:lang w:val="fr-FR"/>
        </w:rPr>
        <w:t>temps standard de la consigne des tests écrits;</w:t>
      </w:r>
    </w:p>
    <w:p w:rsidR="00EE298B" w:rsidRPr="00EE298B" w:rsidRDefault="00EE298B" w:rsidP="00EE298B">
      <w:pPr>
        <w:pStyle w:val="Paragrafoelenco"/>
        <w:numPr>
          <w:ilvl w:val="0"/>
          <w:numId w:val="9"/>
        </w:numPr>
        <w:tabs>
          <w:tab w:val="center" w:pos="4819"/>
        </w:tabs>
        <w:jc w:val="both"/>
        <w:rPr>
          <w:lang w:val="fr-FR"/>
        </w:rPr>
      </w:pPr>
      <w:r w:rsidRPr="00EE298B">
        <w:rPr>
          <w:lang w:val="fr-FR"/>
        </w:rPr>
        <w:t>dictée des textes ou notes</w:t>
      </w:r>
    </w:p>
    <w:p w:rsidR="00176BF1" w:rsidRPr="00EE298B" w:rsidRDefault="00176BF1" w:rsidP="00FB5485">
      <w:pPr>
        <w:numPr>
          <w:ilvl w:val="0"/>
          <w:numId w:val="9"/>
        </w:numPr>
        <w:tabs>
          <w:tab w:val="center" w:pos="4819"/>
        </w:tabs>
        <w:jc w:val="both"/>
        <w:rPr>
          <w:lang w:val="fr-FR"/>
        </w:rPr>
      </w:pPr>
      <w:r w:rsidRPr="00EE298B">
        <w:rPr>
          <w:lang w:val="fr-FR"/>
        </w:rPr>
        <w:t>.................................................................................................................................</w:t>
      </w:r>
    </w:p>
    <w:p w:rsidR="00176BF1" w:rsidRPr="00EE298B" w:rsidRDefault="00176BF1" w:rsidP="00FB5485">
      <w:pPr>
        <w:numPr>
          <w:ilvl w:val="0"/>
          <w:numId w:val="9"/>
        </w:numPr>
        <w:tabs>
          <w:tab w:val="center" w:pos="4819"/>
        </w:tabs>
        <w:jc w:val="both"/>
        <w:rPr>
          <w:lang w:val="fr-FR"/>
        </w:rPr>
      </w:pPr>
      <w:r w:rsidRPr="00EE298B">
        <w:rPr>
          <w:lang w:val="fr-FR"/>
        </w:rPr>
        <w:t>...............................................................................................................................</w:t>
      </w:r>
    </w:p>
    <w:p w:rsidR="00451BF0" w:rsidRPr="00EE298B" w:rsidRDefault="00451BF0" w:rsidP="00FB5485">
      <w:pPr>
        <w:tabs>
          <w:tab w:val="center" w:pos="4819"/>
        </w:tabs>
        <w:ind w:left="720"/>
        <w:jc w:val="both"/>
        <w:rPr>
          <w:lang w:val="fr-FR"/>
        </w:rPr>
      </w:pPr>
    </w:p>
    <w:p w:rsidR="00176BF1" w:rsidRPr="00EE298B" w:rsidRDefault="00176BF1" w:rsidP="0040620B">
      <w:pPr>
        <w:rPr>
          <w:lang w:val="fr-FR"/>
        </w:rPr>
      </w:pPr>
      <w:r w:rsidRPr="00A826F4">
        <w:rPr>
          <w:lang w:val="fr-FR"/>
        </w:rPr>
        <w:t xml:space="preserve">(*) </w:t>
      </w:r>
      <w:r w:rsidR="00EE298B" w:rsidRPr="00A826F4">
        <w:rPr>
          <w:b/>
          <w:lang w:val="fr-FR"/>
        </w:rPr>
        <w:t>à suivre fiche</w:t>
      </w:r>
      <w:r w:rsidRPr="00A826F4">
        <w:rPr>
          <w:b/>
          <w:lang w:val="fr-FR"/>
        </w:rPr>
        <w:t xml:space="preserve"> disciplin</w:t>
      </w:r>
      <w:r w:rsidR="00EE298B" w:rsidRPr="00A826F4">
        <w:rPr>
          <w:b/>
          <w:lang w:val="fr-FR"/>
        </w:rPr>
        <w:t>e à remplir</w:t>
      </w:r>
      <w:r w:rsidRPr="00A826F4">
        <w:rPr>
          <w:b/>
          <w:lang w:val="fr-FR"/>
        </w:rPr>
        <w:t xml:space="preserve"> </w:t>
      </w:r>
      <w:r w:rsidR="00EE298B" w:rsidRPr="00A826F4">
        <w:rPr>
          <w:b/>
          <w:lang w:val="fr-FR"/>
        </w:rPr>
        <w:t>par chaque enseignant</w:t>
      </w:r>
      <w:r w:rsidRPr="00EE298B">
        <w:rPr>
          <w:b/>
          <w:lang w:val="fr-FR"/>
        </w:rPr>
        <w:t xml:space="preserve"> </w:t>
      </w:r>
    </w:p>
    <w:p w:rsidR="00D462E3" w:rsidRPr="002A6C5E" w:rsidRDefault="002A6C5E" w:rsidP="00283240">
      <w:pPr>
        <w:tabs>
          <w:tab w:val="left" w:pos="6030"/>
        </w:tabs>
        <w:rPr>
          <w:lang w:val="fr-FR"/>
        </w:rPr>
      </w:pPr>
      <w:r w:rsidRPr="002A6C5E">
        <w:rPr>
          <w:lang w:val="fr-FR"/>
        </w:rPr>
        <w:t xml:space="preserve">Disponibilité du document: copie placée </w:t>
      </w:r>
      <w:r>
        <w:rPr>
          <w:lang w:val="fr-FR"/>
        </w:rPr>
        <w:t>Dns le dossier de</w:t>
      </w:r>
      <w:r w:rsidRPr="002A6C5E">
        <w:rPr>
          <w:lang w:val="fr-FR"/>
        </w:rPr>
        <w:t xml:space="preserve"> classe et </w:t>
      </w:r>
      <w:r>
        <w:rPr>
          <w:lang w:val="fr-FR"/>
        </w:rPr>
        <w:t xml:space="preserve">à la </w:t>
      </w:r>
      <w:r w:rsidRPr="002A6C5E">
        <w:rPr>
          <w:lang w:val="fr-FR"/>
        </w:rPr>
        <w:t>fin d'année dans le dossier personnel de l'élève (+ copie électronique à inclure dans le registre électronique)</w:t>
      </w:r>
    </w:p>
    <w:p w:rsidR="00451BF0" w:rsidRPr="002A6C5E" w:rsidRDefault="00451BF0" w:rsidP="00283240">
      <w:pPr>
        <w:tabs>
          <w:tab w:val="left" w:pos="6030"/>
        </w:tabs>
        <w:rPr>
          <w:lang w:val="fr-FR"/>
        </w:rPr>
      </w:pPr>
    </w:p>
    <w:p w:rsidR="00520D2D" w:rsidRDefault="00520D2D" w:rsidP="00451BF0">
      <w:pPr>
        <w:pStyle w:val="Titolo11"/>
        <w:spacing w:before="78"/>
        <w:ind w:left="232" w:right="1793" w:firstLine="0"/>
        <w:rPr>
          <w:lang w:val="fr-FR"/>
        </w:rPr>
      </w:pPr>
    </w:p>
    <w:p w:rsidR="004D30B1" w:rsidRPr="002A6C5E" w:rsidRDefault="004D30B1" w:rsidP="00451BF0">
      <w:pPr>
        <w:pStyle w:val="Titolo11"/>
        <w:spacing w:before="78"/>
        <w:ind w:left="232" w:right="1793" w:firstLine="0"/>
        <w:rPr>
          <w:lang w:val="fr-FR"/>
        </w:rPr>
      </w:pPr>
    </w:p>
    <w:p w:rsidR="00451BF0" w:rsidRPr="00D914BC" w:rsidRDefault="00D914BC" w:rsidP="00451BF0">
      <w:pPr>
        <w:pStyle w:val="Titolo11"/>
        <w:spacing w:before="78"/>
        <w:ind w:left="232" w:right="1793" w:firstLine="0"/>
        <w:rPr>
          <w:lang w:val="fr-FR"/>
        </w:rPr>
      </w:pPr>
      <w:r w:rsidRPr="00D914BC">
        <w:rPr>
          <w:lang w:val="fr-FR"/>
        </w:rPr>
        <w:lastRenderedPageBreak/>
        <w:t>CE PLAN DIDACTIQUE PERSONNALISE A ETE APPROUVE ET REDIGE PAR:</w:t>
      </w:r>
    </w:p>
    <w:p w:rsidR="00451BF0" w:rsidRPr="00D914BC" w:rsidRDefault="00451BF0" w:rsidP="00451BF0">
      <w:pPr>
        <w:pStyle w:val="Corpotesto"/>
        <w:spacing w:before="11" w:after="1"/>
        <w:rPr>
          <w:b/>
          <w:sz w:val="22"/>
          <w:lang w:val="fr-FR"/>
        </w:rPr>
      </w:pPr>
    </w:p>
    <w:tbl>
      <w:tblPr>
        <w:tblStyle w:val="TableNormal"/>
        <w:tblW w:w="0" w:type="auto"/>
        <w:tblInd w:w="12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00"/>
        <w:gridCol w:w="3048"/>
        <w:gridCol w:w="3330"/>
      </w:tblGrid>
      <w:tr w:rsidR="00451BF0" w:rsidRPr="00D914BC" w:rsidTr="00451BF0">
        <w:trPr>
          <w:trHeight w:val="582"/>
        </w:trPr>
        <w:tc>
          <w:tcPr>
            <w:tcW w:w="3000" w:type="dxa"/>
            <w:shd w:val="clear" w:color="auto" w:fill="E6E6E6"/>
          </w:tcPr>
          <w:p w:rsidR="00451BF0" w:rsidRPr="00D914BC" w:rsidRDefault="00451BF0" w:rsidP="00CB7B75">
            <w:pPr>
              <w:pStyle w:val="TableParagraph"/>
              <w:rPr>
                <w:rFonts w:ascii="Times New Roman"/>
                <w:lang w:val="fr-FR"/>
              </w:rPr>
            </w:pPr>
          </w:p>
        </w:tc>
        <w:tc>
          <w:tcPr>
            <w:tcW w:w="3048" w:type="dxa"/>
            <w:shd w:val="clear" w:color="auto" w:fill="E6E6E6"/>
          </w:tcPr>
          <w:p w:rsidR="00451BF0" w:rsidRPr="00D914BC" w:rsidRDefault="00451BF0" w:rsidP="00E204CC">
            <w:pPr>
              <w:pStyle w:val="TableParagraph"/>
              <w:spacing w:line="289" w:lineRule="exact"/>
              <w:ind w:left="1113" w:right="1103"/>
              <w:jc w:val="center"/>
              <w:rPr>
                <w:b/>
                <w:sz w:val="24"/>
                <w:lang w:val="fr-FR"/>
              </w:rPr>
            </w:pPr>
            <w:r w:rsidRPr="00D914BC">
              <w:rPr>
                <w:b/>
                <w:sz w:val="24"/>
                <w:lang w:val="fr-FR"/>
              </w:rPr>
              <w:t>Nom</w:t>
            </w:r>
          </w:p>
        </w:tc>
        <w:tc>
          <w:tcPr>
            <w:tcW w:w="3330" w:type="dxa"/>
            <w:shd w:val="clear" w:color="auto" w:fill="E6E6E6"/>
          </w:tcPr>
          <w:p w:rsidR="00451BF0" w:rsidRPr="00D914BC" w:rsidRDefault="00E204CC" w:rsidP="00CB7B75">
            <w:pPr>
              <w:pStyle w:val="TableParagraph"/>
              <w:spacing w:line="243" w:lineRule="exact"/>
              <w:ind w:left="348" w:right="341"/>
              <w:jc w:val="center"/>
              <w:rPr>
                <w:b/>
                <w:sz w:val="20"/>
                <w:lang w:val="fr-FR"/>
              </w:rPr>
            </w:pPr>
            <w:r w:rsidRPr="00D914BC">
              <w:rPr>
                <w:b/>
                <w:sz w:val="20"/>
                <w:lang w:val="fr-FR"/>
              </w:rPr>
              <w:t>Signature</w:t>
            </w:r>
          </w:p>
        </w:tc>
      </w:tr>
      <w:tr w:rsidR="00451BF0" w:rsidRPr="00D914BC" w:rsidTr="00451BF0">
        <w:trPr>
          <w:trHeight w:val="582"/>
        </w:trPr>
        <w:tc>
          <w:tcPr>
            <w:tcW w:w="3000" w:type="dxa"/>
            <w:vMerge w:val="restart"/>
          </w:tcPr>
          <w:p w:rsidR="00451BF0" w:rsidRPr="00D914BC" w:rsidRDefault="00451BF0" w:rsidP="00E204CC">
            <w:pPr>
              <w:pStyle w:val="TableParagraph"/>
              <w:spacing w:line="264" w:lineRule="exact"/>
              <w:ind w:left="107"/>
              <w:rPr>
                <w:b/>
                <w:lang w:val="fr-FR"/>
              </w:rPr>
            </w:pPr>
            <w:r w:rsidRPr="00D914BC">
              <w:rPr>
                <w:b/>
                <w:lang w:val="fr-FR"/>
              </w:rPr>
              <w:t>Fami</w:t>
            </w:r>
            <w:r w:rsidR="00E204CC" w:rsidRPr="00D914BC">
              <w:rPr>
                <w:b/>
                <w:lang w:val="fr-FR"/>
              </w:rPr>
              <w:t>lle</w:t>
            </w: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val="restart"/>
          </w:tcPr>
          <w:p w:rsidR="00451BF0" w:rsidRPr="00D914BC" w:rsidRDefault="00451BF0" w:rsidP="00CB7B75">
            <w:pPr>
              <w:pStyle w:val="TableParagraph"/>
              <w:spacing w:before="9"/>
              <w:rPr>
                <w:b/>
                <w:sz w:val="23"/>
                <w:lang w:val="fr-FR"/>
              </w:rPr>
            </w:pPr>
          </w:p>
          <w:p w:rsidR="00451BF0" w:rsidRPr="00D914BC" w:rsidRDefault="00451BF0" w:rsidP="00CB7B75">
            <w:pPr>
              <w:pStyle w:val="TableParagraph"/>
              <w:ind w:left="107"/>
              <w:rPr>
                <w:b/>
                <w:lang w:val="fr-FR"/>
              </w:rPr>
            </w:pPr>
            <w:r w:rsidRPr="00D914BC">
              <w:rPr>
                <w:b/>
                <w:lang w:val="fr-FR"/>
              </w:rPr>
              <w:t>Operat</w:t>
            </w:r>
            <w:r w:rsidR="00E204CC" w:rsidRPr="00D914BC">
              <w:rPr>
                <w:b/>
                <w:lang w:val="fr-FR"/>
              </w:rPr>
              <w:t xml:space="preserve">eurs </w:t>
            </w:r>
            <w:r w:rsidRPr="00D914BC">
              <w:rPr>
                <w:b/>
                <w:lang w:val="fr-FR"/>
              </w:rPr>
              <w:t>(</w:t>
            </w:r>
            <w:r w:rsidR="00D914BC" w:rsidRPr="00D914BC">
              <w:rPr>
                <w:b/>
                <w:lang w:val="fr-FR"/>
              </w:rPr>
              <w:t>médiateurs</w:t>
            </w:r>
            <w:r w:rsidRPr="00D914BC">
              <w:rPr>
                <w:b/>
                <w:lang w:val="fr-FR"/>
              </w:rPr>
              <w:t>)</w:t>
            </w:r>
          </w:p>
          <w:p w:rsidR="00451BF0" w:rsidRPr="00D914BC" w:rsidRDefault="00451BF0" w:rsidP="00E204CC">
            <w:pPr>
              <w:pStyle w:val="TableParagraph"/>
              <w:ind w:left="107"/>
              <w:rPr>
                <w:b/>
                <w:lang w:val="fr-FR"/>
              </w:rPr>
            </w:pPr>
            <w:r w:rsidRPr="00D914BC">
              <w:rPr>
                <w:b/>
                <w:lang w:val="fr-FR"/>
              </w:rPr>
              <w:t>(a</w:t>
            </w:r>
            <w:r w:rsidR="00E204CC" w:rsidRPr="00D914BC">
              <w:rPr>
                <w:b/>
                <w:lang w:val="fr-FR"/>
              </w:rPr>
              <w:t>utre</w:t>
            </w:r>
            <w:r w:rsidRPr="00D914BC">
              <w:rPr>
                <w:b/>
                <w:lang w:val="fr-FR"/>
              </w:rPr>
              <w:t>.....................)</w:t>
            </w: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5"/>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val="restart"/>
          </w:tcPr>
          <w:p w:rsidR="00451BF0" w:rsidRPr="00D914BC" w:rsidRDefault="00451BF0" w:rsidP="00CB7B75">
            <w:pPr>
              <w:pStyle w:val="TableParagraph"/>
              <w:spacing w:before="7"/>
              <w:rPr>
                <w:b/>
                <w:sz w:val="23"/>
                <w:lang w:val="fr-FR"/>
              </w:rPr>
            </w:pPr>
          </w:p>
          <w:p w:rsidR="00451BF0" w:rsidRPr="00D914BC" w:rsidRDefault="00E204CC" w:rsidP="00E204CC">
            <w:pPr>
              <w:pStyle w:val="TableParagraph"/>
              <w:ind w:left="107"/>
              <w:rPr>
                <w:b/>
                <w:lang w:val="fr-FR"/>
              </w:rPr>
            </w:pPr>
            <w:r w:rsidRPr="00D914BC">
              <w:rPr>
                <w:b/>
                <w:lang w:val="fr-FR"/>
              </w:rPr>
              <w:t>E</w:t>
            </w:r>
            <w:r w:rsidR="00451BF0" w:rsidRPr="00D914BC">
              <w:rPr>
                <w:b/>
                <w:lang w:val="fr-FR"/>
              </w:rPr>
              <w:t>nse</w:t>
            </w:r>
            <w:r w:rsidRPr="00D914BC">
              <w:rPr>
                <w:b/>
                <w:lang w:val="fr-FR"/>
              </w:rPr>
              <w:t>i</w:t>
            </w:r>
            <w:r w:rsidR="00451BF0" w:rsidRPr="00D914BC">
              <w:rPr>
                <w:b/>
                <w:lang w:val="fr-FR"/>
              </w:rPr>
              <w:t>gnant</w:t>
            </w:r>
            <w:r w:rsidRPr="00D914BC">
              <w:rPr>
                <w:b/>
                <w:lang w:val="fr-FR"/>
              </w:rPr>
              <w:t>s</w:t>
            </w: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5"/>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D914BC" w:rsidTr="00451BF0">
        <w:trPr>
          <w:trHeight w:val="582"/>
        </w:trPr>
        <w:tc>
          <w:tcPr>
            <w:tcW w:w="3000" w:type="dxa"/>
            <w:vMerge/>
          </w:tcPr>
          <w:p w:rsidR="00451BF0" w:rsidRPr="00D914BC" w:rsidRDefault="00451BF0" w:rsidP="00CB7B75">
            <w:pPr>
              <w:rPr>
                <w:sz w:val="2"/>
                <w:szCs w:val="2"/>
                <w:lang w:val="fr-FR"/>
              </w:rPr>
            </w:pP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r w:rsidR="00451BF0" w:rsidRPr="003D055B" w:rsidTr="00451BF0">
        <w:trPr>
          <w:trHeight w:val="582"/>
        </w:trPr>
        <w:tc>
          <w:tcPr>
            <w:tcW w:w="3000" w:type="dxa"/>
          </w:tcPr>
          <w:p w:rsidR="00451BF0" w:rsidRPr="00D914BC" w:rsidRDefault="00451BF0" w:rsidP="00E204CC">
            <w:pPr>
              <w:pStyle w:val="TableParagraph"/>
              <w:tabs>
                <w:tab w:val="left" w:pos="1528"/>
                <w:tab w:val="left" w:pos="1960"/>
              </w:tabs>
              <w:ind w:left="107" w:right="92"/>
              <w:rPr>
                <w:b/>
                <w:lang w:val="fr-FR"/>
              </w:rPr>
            </w:pPr>
            <w:r w:rsidRPr="00D914BC">
              <w:rPr>
                <w:b/>
                <w:lang w:val="fr-FR"/>
              </w:rPr>
              <w:t xml:space="preserve">F.S. </w:t>
            </w:r>
            <w:r w:rsidR="00E204CC" w:rsidRPr="00D914BC">
              <w:rPr>
                <w:b/>
                <w:lang w:val="fr-FR"/>
              </w:rPr>
              <w:t xml:space="preserve"> de l’</w:t>
            </w:r>
            <w:r w:rsidR="00E204CC" w:rsidRPr="00D914BC">
              <w:rPr>
                <w:b/>
                <w:spacing w:val="-1"/>
                <w:lang w:val="fr-FR"/>
              </w:rPr>
              <w:t>Institut</w:t>
            </w:r>
            <w:r w:rsidRPr="00D914BC">
              <w:rPr>
                <w:b/>
                <w:spacing w:val="-1"/>
                <w:lang w:val="fr-FR"/>
              </w:rPr>
              <w:t xml:space="preserve"> </w:t>
            </w:r>
            <w:r w:rsidRPr="00D914BC">
              <w:rPr>
                <w:b/>
                <w:lang w:val="fr-FR"/>
              </w:rPr>
              <w:t>p</w:t>
            </w:r>
            <w:r w:rsidR="00E204CC" w:rsidRPr="00D914BC">
              <w:rPr>
                <w:b/>
                <w:lang w:val="fr-FR"/>
              </w:rPr>
              <w:t>ou</w:t>
            </w:r>
            <w:r w:rsidRPr="00D914BC">
              <w:rPr>
                <w:b/>
                <w:lang w:val="fr-FR"/>
              </w:rPr>
              <w:t xml:space="preserve">r </w:t>
            </w:r>
            <w:r w:rsidR="00E204CC" w:rsidRPr="00D914BC">
              <w:rPr>
                <w:b/>
                <w:lang w:val="fr-FR"/>
              </w:rPr>
              <w:t xml:space="preserve">le </w:t>
            </w:r>
            <w:r w:rsidRPr="00D914BC">
              <w:rPr>
                <w:b/>
                <w:lang w:val="fr-FR"/>
              </w:rPr>
              <w:t>BES</w:t>
            </w:r>
          </w:p>
        </w:tc>
        <w:tc>
          <w:tcPr>
            <w:tcW w:w="3048" w:type="dxa"/>
          </w:tcPr>
          <w:p w:rsidR="00451BF0" w:rsidRPr="00D914BC" w:rsidRDefault="00451BF0" w:rsidP="00CB7B75">
            <w:pPr>
              <w:pStyle w:val="TableParagraph"/>
              <w:rPr>
                <w:rFonts w:ascii="Times New Roman"/>
                <w:lang w:val="fr-FR"/>
              </w:rPr>
            </w:pPr>
          </w:p>
        </w:tc>
        <w:tc>
          <w:tcPr>
            <w:tcW w:w="3330" w:type="dxa"/>
          </w:tcPr>
          <w:p w:rsidR="00451BF0" w:rsidRPr="00D914BC" w:rsidRDefault="00451BF0" w:rsidP="00CB7B75">
            <w:pPr>
              <w:pStyle w:val="TableParagraph"/>
              <w:rPr>
                <w:rFonts w:ascii="Times New Roman"/>
                <w:lang w:val="fr-FR"/>
              </w:rPr>
            </w:pPr>
          </w:p>
        </w:tc>
      </w:tr>
    </w:tbl>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451BF0" w:rsidRPr="00E204CC" w:rsidRDefault="00451BF0" w:rsidP="0040620B">
      <w:pPr>
        <w:rPr>
          <w:b/>
          <w:sz w:val="32"/>
          <w:szCs w:val="32"/>
          <w:lang w:val="fr-FR"/>
        </w:rPr>
      </w:pPr>
    </w:p>
    <w:p w:rsidR="00176BF1" w:rsidRPr="00D914BC" w:rsidRDefault="00E204CC" w:rsidP="0040620B">
      <w:pPr>
        <w:rPr>
          <w:b/>
          <w:sz w:val="32"/>
          <w:szCs w:val="32"/>
          <w:lang w:val="fr-FR"/>
        </w:rPr>
      </w:pPr>
      <w:r w:rsidRPr="00D914BC">
        <w:rPr>
          <w:b/>
          <w:sz w:val="32"/>
          <w:szCs w:val="32"/>
          <w:lang w:val="fr-FR"/>
        </w:rPr>
        <w:lastRenderedPageBreak/>
        <w:t>Fiche</w:t>
      </w:r>
      <w:r w:rsidR="00176BF1" w:rsidRPr="00D914BC">
        <w:rPr>
          <w:b/>
          <w:sz w:val="32"/>
          <w:szCs w:val="32"/>
          <w:lang w:val="fr-FR"/>
        </w:rPr>
        <w:t xml:space="preserve"> disciplin</w:t>
      </w:r>
      <w:r w:rsidRPr="00D914BC">
        <w:rPr>
          <w:b/>
          <w:sz w:val="32"/>
          <w:szCs w:val="32"/>
          <w:lang w:val="fr-FR"/>
        </w:rPr>
        <w:t>e</w:t>
      </w:r>
      <w:r w:rsidR="00176BF1" w:rsidRPr="00D914BC">
        <w:rPr>
          <w:b/>
          <w:sz w:val="32"/>
          <w:szCs w:val="32"/>
          <w:lang w:val="fr-FR"/>
        </w:rPr>
        <w:t>.....................................</w:t>
      </w:r>
      <w:r w:rsidR="00D914BC">
        <w:rPr>
          <w:b/>
          <w:sz w:val="32"/>
          <w:szCs w:val="32"/>
          <w:lang w:val="fr-FR"/>
        </w:rPr>
        <w:t xml:space="preserve"> </w:t>
      </w:r>
      <w:r w:rsidR="00D914BC" w:rsidRPr="00D914BC">
        <w:rPr>
          <w:b/>
          <w:sz w:val="32"/>
          <w:szCs w:val="32"/>
          <w:lang w:val="fr-FR"/>
        </w:rPr>
        <w:t>Enseignant</w:t>
      </w:r>
      <w:r w:rsidR="00D914BC">
        <w:rPr>
          <w:b/>
          <w:sz w:val="32"/>
          <w:szCs w:val="32"/>
          <w:lang w:val="fr-FR"/>
        </w:rPr>
        <w:t xml:space="preserve"> </w:t>
      </w:r>
      <w:r w:rsidR="00176BF1" w:rsidRPr="00D914BC">
        <w:rPr>
          <w:b/>
          <w:sz w:val="32"/>
          <w:szCs w:val="32"/>
          <w:lang w:val="fr-FR"/>
        </w:rPr>
        <w:t>..................................</w:t>
      </w:r>
    </w:p>
    <w:p w:rsidR="00176BF1" w:rsidRPr="00D914BC" w:rsidRDefault="00D914BC" w:rsidP="0040620B">
      <w:pPr>
        <w:rPr>
          <w:i/>
          <w:u w:val="single"/>
          <w:lang w:val="fr-FR"/>
        </w:rPr>
      </w:pPr>
      <w:r>
        <w:rPr>
          <w:b/>
          <w:i/>
          <w:u w:val="single"/>
          <w:lang w:val="fr-FR"/>
        </w:rPr>
        <w:t>A joindre</w:t>
      </w:r>
      <w:r w:rsidR="00A905B8" w:rsidRPr="00D914BC">
        <w:rPr>
          <w:b/>
          <w:i/>
          <w:u w:val="single"/>
          <w:lang w:val="fr-FR"/>
        </w:rPr>
        <w:t xml:space="preserve"> a</w:t>
      </w:r>
      <w:r>
        <w:rPr>
          <w:b/>
          <w:i/>
          <w:u w:val="single"/>
          <w:lang w:val="fr-FR"/>
        </w:rPr>
        <w:t>u</w:t>
      </w:r>
      <w:r w:rsidR="00A905B8" w:rsidRPr="00D914BC">
        <w:rPr>
          <w:b/>
          <w:i/>
          <w:u w:val="single"/>
          <w:lang w:val="fr-FR"/>
        </w:rPr>
        <w:t xml:space="preserve"> PDP</w:t>
      </w:r>
    </w:p>
    <w:p w:rsidR="00176BF1" w:rsidRPr="00D914BC" w:rsidRDefault="00D914BC" w:rsidP="0040620B">
      <w:pPr>
        <w:rPr>
          <w:b/>
          <w:lang w:val="fr-FR"/>
        </w:rPr>
      </w:pPr>
      <w:r>
        <w:rPr>
          <w:b/>
          <w:lang w:val="fr-FR"/>
        </w:rPr>
        <w:t>Nom et pré</w:t>
      </w:r>
      <w:r w:rsidRPr="00D914BC">
        <w:rPr>
          <w:b/>
          <w:lang w:val="fr-FR"/>
        </w:rPr>
        <w:t>nom</w:t>
      </w:r>
      <w:r>
        <w:rPr>
          <w:b/>
          <w:lang w:val="fr-FR"/>
        </w:rPr>
        <w:t xml:space="preserve"> de l’élève </w:t>
      </w:r>
      <w:r w:rsidR="00176BF1" w:rsidRPr="00D914BC">
        <w:rPr>
          <w:b/>
          <w:lang w:val="fr-FR"/>
        </w:rPr>
        <w:t>.....................................................</w:t>
      </w:r>
      <w:r w:rsidR="00A905B8" w:rsidRPr="00D914BC">
        <w:rPr>
          <w:b/>
          <w:lang w:val="fr-FR"/>
        </w:rPr>
        <w:t>Cl…………………</w:t>
      </w:r>
    </w:p>
    <w:p w:rsidR="00A905B8" w:rsidRPr="00D914BC" w:rsidRDefault="00A905B8" w:rsidP="0040620B">
      <w:pPr>
        <w:rPr>
          <w:b/>
          <w:lang w:val="fr-FR"/>
        </w:rPr>
      </w:pPr>
    </w:p>
    <w:p w:rsidR="00176BF1" w:rsidRPr="007E748D" w:rsidRDefault="007E748D" w:rsidP="0040620B">
      <w:pPr>
        <w:rPr>
          <w:b/>
          <w:lang w:val="fr-FR"/>
        </w:rPr>
      </w:pPr>
      <w:r w:rsidRPr="007E748D">
        <w:rPr>
          <w:b/>
          <w:lang w:val="fr-FR"/>
        </w:rPr>
        <w:t>Identification des thèmatiques à proposer:</w:t>
      </w:r>
    </w:p>
    <w:p w:rsidR="00176BF1" w:rsidRPr="00D914BC" w:rsidRDefault="00176BF1" w:rsidP="0040620B">
      <w:pPr>
        <w:rPr>
          <w:i/>
          <w:lang w:val="fr-FR"/>
        </w:rPr>
      </w:pPr>
      <w:r w:rsidRPr="00D914BC">
        <w:rPr>
          <w:i/>
          <w:lang w:val="fr-FR"/>
        </w:rPr>
        <w:t>(</w:t>
      </w:r>
      <w:r w:rsidR="007E748D" w:rsidRPr="007E748D">
        <w:rPr>
          <w:i/>
          <w:lang w:val="fr-FR"/>
        </w:rPr>
        <w:t>Les contenus de la classe sont quantitativement proposés sous forme réduite et qualitativ</w:t>
      </w:r>
      <w:r w:rsidR="004A7C2E">
        <w:rPr>
          <w:i/>
          <w:lang w:val="fr-FR"/>
        </w:rPr>
        <w:t xml:space="preserve">ement </w:t>
      </w:r>
      <w:r w:rsidR="007E748D" w:rsidRPr="007E748D">
        <w:rPr>
          <w:i/>
          <w:lang w:val="fr-FR"/>
        </w:rPr>
        <w:t>adapté</w:t>
      </w:r>
      <w:r w:rsidR="004A7C2E">
        <w:rPr>
          <w:i/>
          <w:lang w:val="fr-FR"/>
        </w:rPr>
        <w:t>s</w:t>
      </w:r>
      <w:r w:rsidR="007E748D" w:rsidRPr="007E748D">
        <w:rPr>
          <w:i/>
          <w:lang w:val="fr-FR"/>
        </w:rPr>
        <w:t xml:space="preserve"> à la compétence linguistique de l'élève</w:t>
      </w:r>
      <w:r w:rsidRPr="00D914BC">
        <w:rPr>
          <w:i/>
          <w:lang w:val="fr-FR"/>
        </w:rPr>
        <w:t>)</w:t>
      </w:r>
    </w:p>
    <w:p w:rsidR="00176BF1" w:rsidRPr="00D914BC" w:rsidRDefault="00176BF1" w:rsidP="0040620B">
      <w:pPr>
        <w:rPr>
          <w:lang w:val="fr-FR"/>
        </w:rPr>
      </w:pPr>
      <w:r w:rsidRPr="00D914BC">
        <w:rPr>
          <w:lang w:val="fr-FR"/>
        </w:rPr>
        <w:t>..............................................................................................................................................................................................................................................................................................................................................................................................................................................................................................................................................................................................................................................................................................................................................................................................................................................................................................................................................................................................................................................................................................................................................................................................................................................................................................................................................................................................................................................................................................</w:t>
      </w:r>
    </w:p>
    <w:p w:rsidR="00176BF1" w:rsidRPr="00D914BC" w:rsidRDefault="00C06925" w:rsidP="0040620B">
      <w:pPr>
        <w:rPr>
          <w:lang w:val="fr-FR"/>
        </w:rPr>
      </w:pPr>
      <w:r w:rsidRPr="00D914BC">
        <w:rPr>
          <w:lang w:val="fr-FR"/>
        </w:rPr>
        <w:t>…………………………………………………………………………………………………………</w:t>
      </w:r>
    </w:p>
    <w:p w:rsidR="00176BF1" w:rsidRPr="00D914BC" w:rsidRDefault="00176BF1" w:rsidP="0040620B">
      <w:pPr>
        <w:rPr>
          <w:lang w:val="fr-FR"/>
        </w:rPr>
      </w:pPr>
    </w:p>
    <w:p w:rsidR="00176BF1" w:rsidRPr="00397CA6" w:rsidRDefault="00397CA6" w:rsidP="0040620B">
      <w:pPr>
        <w:rPr>
          <w:b/>
          <w:lang w:val="fr-FR"/>
        </w:rPr>
      </w:pPr>
      <w:r w:rsidRPr="00397CA6">
        <w:rPr>
          <w:b/>
          <w:lang w:val="fr-FR"/>
        </w:rPr>
        <w:t>Des autres dispenses s</w:t>
      </w:r>
      <w:r w:rsidR="004A7C2E" w:rsidRPr="00397CA6">
        <w:rPr>
          <w:b/>
          <w:lang w:val="fr-FR"/>
        </w:rPr>
        <w:t>pécifi</w:t>
      </w:r>
      <w:r w:rsidRPr="00397CA6">
        <w:rPr>
          <w:b/>
          <w:lang w:val="fr-FR"/>
        </w:rPr>
        <w:t xml:space="preserve">ques ou </w:t>
      </w:r>
      <w:r w:rsidR="004A7C2E" w:rsidRPr="00397CA6">
        <w:rPr>
          <w:b/>
          <w:lang w:val="fr-FR"/>
        </w:rPr>
        <w:t>instruments compensatoires</w:t>
      </w:r>
    </w:p>
    <w:p w:rsidR="00176BF1" w:rsidRPr="00D914BC" w:rsidRDefault="00176BF1" w:rsidP="0040620B">
      <w:pPr>
        <w:rPr>
          <w:lang w:val="fr-FR"/>
        </w:rPr>
      </w:pPr>
      <w:r w:rsidRPr="00D914BC">
        <w:rPr>
          <w:lang w:val="fr-FR"/>
        </w:rPr>
        <w:t>..............................................................................................................................................................................................................................................................................................................................................................................................................................................................................................................................................................................................................................................................</w:t>
      </w:r>
    </w:p>
    <w:p w:rsidR="00176BF1" w:rsidRPr="00D914BC" w:rsidRDefault="00176BF1" w:rsidP="0040620B">
      <w:pPr>
        <w:rPr>
          <w:lang w:val="fr-FR"/>
        </w:rPr>
      </w:pPr>
    </w:p>
    <w:p w:rsidR="00176BF1" w:rsidRPr="00D914BC" w:rsidRDefault="00176BF1" w:rsidP="0040620B">
      <w:pPr>
        <w:rPr>
          <w:lang w:val="fr-FR"/>
        </w:rPr>
      </w:pPr>
    </w:p>
    <w:p w:rsidR="00176BF1" w:rsidRPr="00D914BC" w:rsidRDefault="00397CA6" w:rsidP="0040620B">
      <w:pPr>
        <w:rPr>
          <w:b/>
          <w:lang w:val="fr-FR"/>
        </w:rPr>
      </w:pPr>
      <w:r w:rsidRPr="00397CA6">
        <w:rPr>
          <w:b/>
          <w:lang w:val="fr-FR"/>
        </w:rPr>
        <w:t>Mod</w:t>
      </w:r>
      <w:r>
        <w:rPr>
          <w:b/>
          <w:lang w:val="fr-FR"/>
        </w:rPr>
        <w:t>alités</w:t>
      </w:r>
      <w:r w:rsidRPr="00397CA6">
        <w:rPr>
          <w:b/>
          <w:lang w:val="fr-FR"/>
        </w:rPr>
        <w:t xml:space="preserve"> de vérification </w:t>
      </w:r>
      <w:r w:rsidRPr="00397CA6">
        <w:rPr>
          <w:lang w:val="fr-FR"/>
        </w:rPr>
        <w:t>(schémas, tableaux, tests objectifs, vrai / faux, choix multiples, remplissage, temps de vérification plus longs, etc.)</w:t>
      </w:r>
    </w:p>
    <w:p w:rsidR="00176BF1" w:rsidRPr="00D914BC" w:rsidRDefault="00176BF1" w:rsidP="0040620B">
      <w:pPr>
        <w:rPr>
          <w:lang w:val="fr-FR"/>
        </w:rPr>
      </w:pPr>
      <w:r w:rsidRPr="00D914BC">
        <w:rPr>
          <w:lang w:val="fr-FR"/>
        </w:rPr>
        <w:t>................................................................................................................................................................................................................................................................................................................................................................................................................................................................................................</w:t>
      </w:r>
    </w:p>
    <w:p w:rsidR="00176BF1" w:rsidRPr="00D914BC" w:rsidRDefault="00176BF1" w:rsidP="0040620B">
      <w:pPr>
        <w:rPr>
          <w:lang w:val="fr-FR"/>
        </w:rPr>
      </w:pPr>
      <w:r w:rsidRPr="00D914BC">
        <w:rPr>
          <w:lang w:val="fr-FR"/>
        </w:rPr>
        <w:t>................................................................................................................................................................................................................................................................................................................................................................................................................................................................................................</w:t>
      </w:r>
    </w:p>
    <w:p w:rsidR="00176BF1" w:rsidRPr="00D914BC" w:rsidRDefault="00176BF1" w:rsidP="0040620B">
      <w:pPr>
        <w:rPr>
          <w:lang w:val="fr-FR"/>
        </w:rPr>
      </w:pPr>
    </w:p>
    <w:p w:rsidR="00397CA6" w:rsidRPr="00763FE8" w:rsidRDefault="00397CA6" w:rsidP="00397CA6">
      <w:pPr>
        <w:rPr>
          <w:b/>
          <w:lang w:val="fr-FR"/>
        </w:rPr>
      </w:pPr>
      <w:r w:rsidRPr="00763FE8">
        <w:rPr>
          <w:b/>
          <w:lang w:val="fr-FR"/>
        </w:rPr>
        <w:t>Evaluation</w:t>
      </w:r>
    </w:p>
    <w:p w:rsidR="00763FE8" w:rsidRPr="00763FE8" w:rsidRDefault="00763FE8" w:rsidP="00763FE8">
      <w:pPr>
        <w:jc w:val="both"/>
        <w:rPr>
          <w:sz w:val="22"/>
          <w:szCs w:val="22"/>
          <w:lang w:val="fr-FR"/>
        </w:rPr>
      </w:pPr>
      <w:r w:rsidRPr="00763FE8">
        <w:rPr>
          <w:sz w:val="22"/>
          <w:szCs w:val="22"/>
          <w:lang w:val="fr-FR"/>
        </w:rPr>
        <w:t>L'évaluation sera plus attentive aux connaissances et aux compétences d'analyse, de synthèse et de connexion avec toute élaboration personnelle, plutôt que à l’exactitude formelle.</w:t>
      </w:r>
    </w:p>
    <w:p w:rsidR="00763FE8" w:rsidRPr="00763FE8" w:rsidRDefault="00763FE8" w:rsidP="00763FE8">
      <w:pPr>
        <w:jc w:val="both"/>
        <w:rPr>
          <w:sz w:val="22"/>
          <w:szCs w:val="22"/>
          <w:lang w:val="fr-FR"/>
        </w:rPr>
      </w:pPr>
      <w:r w:rsidRPr="00763FE8">
        <w:rPr>
          <w:sz w:val="22"/>
          <w:szCs w:val="22"/>
          <w:lang w:val="fr-FR"/>
        </w:rPr>
        <w:t>On prendra en considération les progrès réalisés dans l'acquisition des connaissances et des compétences pour chaque discipline, l'engagement, la motivation et la participation à toutes les activités complémentaires proposées.</w:t>
      </w:r>
    </w:p>
    <w:p w:rsidR="00176BF1" w:rsidRPr="00D914BC" w:rsidRDefault="00176BF1" w:rsidP="00D462E3">
      <w:pPr>
        <w:jc w:val="both"/>
        <w:rPr>
          <w:sz w:val="22"/>
          <w:szCs w:val="22"/>
          <w:lang w:val="fr-FR"/>
        </w:rPr>
      </w:pPr>
    </w:p>
    <w:p w:rsidR="00397CA6" w:rsidRPr="00397CA6" w:rsidRDefault="00397CA6" w:rsidP="00397CA6">
      <w:pPr>
        <w:rPr>
          <w:rFonts w:ascii="Arial" w:hAnsi="Arial" w:cs="Arial"/>
          <w:sz w:val="22"/>
          <w:szCs w:val="22"/>
          <w:lang w:val="fr-FR"/>
        </w:rPr>
      </w:pPr>
    </w:p>
    <w:p w:rsidR="00176BF1" w:rsidRPr="00D914BC" w:rsidRDefault="00176BF1" w:rsidP="00391E10">
      <w:pPr>
        <w:rPr>
          <w:lang w:val="fr-FR"/>
        </w:rPr>
      </w:pPr>
    </w:p>
    <w:p w:rsidR="00176BF1" w:rsidRPr="00D914BC" w:rsidRDefault="00176BF1" w:rsidP="00391E10">
      <w:pPr>
        <w:rPr>
          <w:lang w:val="fr-FR"/>
        </w:rPr>
      </w:pPr>
    </w:p>
    <w:p w:rsidR="00176BF1" w:rsidRPr="00D914BC" w:rsidRDefault="00176BF1" w:rsidP="007F2C6C">
      <w:pPr>
        <w:rPr>
          <w:lang w:val="fr-FR"/>
        </w:rPr>
      </w:pPr>
      <w:r w:rsidRPr="00D914BC">
        <w:rPr>
          <w:lang w:val="fr-FR"/>
        </w:rPr>
        <w:t xml:space="preserve">.......................                                                                       </w:t>
      </w:r>
      <w:r w:rsidR="00E204CC" w:rsidRPr="00D914BC">
        <w:rPr>
          <w:lang w:val="fr-FR"/>
        </w:rPr>
        <w:t>Signature de l’enseignant</w:t>
      </w:r>
    </w:p>
    <w:p w:rsidR="00176BF1" w:rsidRPr="00D914BC" w:rsidRDefault="00176BF1" w:rsidP="007F2C6C">
      <w:pPr>
        <w:rPr>
          <w:lang w:val="fr-FR"/>
        </w:rPr>
      </w:pPr>
    </w:p>
    <w:sectPr w:rsidR="00176BF1" w:rsidRPr="00D914BC" w:rsidSect="001D03AC">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Rockwell Condensed">
    <w:panose1 w:val="02060603050405020104"/>
    <w:charset w:val="00"/>
    <w:family w:val="roman"/>
    <w:pitch w:val="variable"/>
    <w:sig w:usb0="00000003" w:usb1="00000000" w:usb2="00000000" w:usb3="00000000" w:csb0="00000001"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mj-ea">
    <w:altName w:val="Times New Roman"/>
    <w:panose1 w:val="00000000000000000000"/>
    <w:charset w:val="00"/>
    <w:family w:val="roman"/>
    <w:notTrueType/>
    <w:pitch w:val="default"/>
  </w:font>
  <w:font w:name="Bookman Old Style">
    <w:altName w:val="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4843DC"/>
    <w:multiLevelType w:val="hybridMultilevel"/>
    <w:tmpl w:val="44FCF69A"/>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0D761F61"/>
    <w:multiLevelType w:val="hybridMultilevel"/>
    <w:tmpl w:val="F18635BE"/>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0F492798"/>
    <w:multiLevelType w:val="hybridMultilevel"/>
    <w:tmpl w:val="4CDAD998"/>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C529FB"/>
    <w:multiLevelType w:val="hybridMultilevel"/>
    <w:tmpl w:val="29700C50"/>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BF90AA5"/>
    <w:multiLevelType w:val="hybridMultilevel"/>
    <w:tmpl w:val="2F088C10"/>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7DB5087"/>
    <w:multiLevelType w:val="hybridMultilevel"/>
    <w:tmpl w:val="4698B6E4"/>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ABB3F47"/>
    <w:multiLevelType w:val="hybridMultilevel"/>
    <w:tmpl w:val="AE103A06"/>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BB81F75"/>
    <w:multiLevelType w:val="hybridMultilevel"/>
    <w:tmpl w:val="18CEE03C"/>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500F283C"/>
    <w:multiLevelType w:val="hybridMultilevel"/>
    <w:tmpl w:val="789C9810"/>
    <w:lvl w:ilvl="0" w:tplc="898E7FE0">
      <w:start w:val="1"/>
      <w:numFmt w:val="bullet"/>
      <w:lvlText w:val=""/>
      <w:lvlJc w:val="left"/>
      <w:pPr>
        <w:tabs>
          <w:tab w:val="num" w:pos="720"/>
        </w:tabs>
        <w:ind w:left="720" w:hanging="360"/>
      </w:pPr>
      <w:rPr>
        <w:rFonts w:ascii="Rockwell Condensed" w:hAnsi="Rockwell Condensed"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51835C2A"/>
    <w:multiLevelType w:val="hybridMultilevel"/>
    <w:tmpl w:val="DA2C4FD2"/>
    <w:lvl w:ilvl="0" w:tplc="88B86832">
      <w:start w:val="1"/>
      <w:numFmt w:val="bullet"/>
      <w:lvlText w:val=""/>
      <w:lvlJc w:val="left"/>
      <w:pPr>
        <w:tabs>
          <w:tab w:val="num" w:pos="720"/>
        </w:tabs>
        <w:ind w:left="720" w:hanging="360"/>
      </w:pPr>
      <w:rPr>
        <w:rFonts w:ascii="Rockwell Condensed" w:hAnsi="Rockwell Condensed" w:hint="default"/>
        <w14:shadow w14:blurRad="50800" w14:dist="38100" w14:dir="2700000" w14:sx="100000" w14:sy="100000" w14:kx="0" w14:ky="0" w14:algn="tl">
          <w14:srgbClr w14:val="000000">
            <w14:alpha w14:val="60000"/>
          </w14:srgbClr>
        </w14:shadow>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5AEF49F0"/>
    <w:multiLevelType w:val="hybridMultilevel"/>
    <w:tmpl w:val="979CA34C"/>
    <w:lvl w:ilvl="0" w:tplc="898E7FE0">
      <w:start w:val="1"/>
      <w:numFmt w:val="bullet"/>
      <w:lvlText w:val=""/>
      <w:lvlJc w:val="left"/>
      <w:pPr>
        <w:ind w:left="720" w:hanging="360"/>
      </w:pPr>
      <w:rPr>
        <w:rFonts w:ascii="Rockwell Condensed" w:hAnsi="Rockwell Condensed"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5CD34C0D"/>
    <w:multiLevelType w:val="hybridMultilevel"/>
    <w:tmpl w:val="B4F0D0A6"/>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61B94B84"/>
    <w:multiLevelType w:val="hybridMultilevel"/>
    <w:tmpl w:val="74F08C34"/>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6AA74A84"/>
    <w:multiLevelType w:val="hybridMultilevel"/>
    <w:tmpl w:val="337448BC"/>
    <w:lvl w:ilvl="0" w:tplc="22F453E6">
      <w:start w:val="1"/>
      <w:numFmt w:val="bullet"/>
      <w:lvlText w:val=""/>
      <w:lvlJc w:val="left"/>
      <w:pPr>
        <w:tabs>
          <w:tab w:val="num" w:pos="698"/>
        </w:tabs>
        <w:ind w:left="720" w:hanging="360"/>
      </w:pPr>
      <w:rPr>
        <w:rFonts w:ascii="Wingdings" w:hAnsi="Wingdings" w:hint="default"/>
        <w:sz w:val="32"/>
      </w:rPr>
    </w:lvl>
    <w:lvl w:ilvl="1" w:tplc="3F589CDC">
      <w:start w:val="1"/>
      <w:numFmt w:val="decimal"/>
      <w:lvlText w:val="%2."/>
      <w:lvlJc w:val="left"/>
      <w:pPr>
        <w:tabs>
          <w:tab w:val="num" w:pos="1440"/>
        </w:tabs>
        <w:ind w:left="1440" w:hanging="360"/>
      </w:pPr>
      <w:rPr>
        <w:rFonts w:ascii="Times New Roman" w:hAnsi="Times New Roman" w:cs="Times New Roman" w:hint="default"/>
        <w:b/>
        <w:i w:val="0"/>
        <w:sz w:val="24"/>
        <w:szCs w:val="24"/>
      </w:rPr>
    </w:lvl>
    <w:lvl w:ilvl="2" w:tplc="0410001B" w:tentative="1">
      <w:start w:val="1"/>
      <w:numFmt w:val="lowerRoman"/>
      <w:lvlText w:val="%3."/>
      <w:lvlJc w:val="right"/>
      <w:pPr>
        <w:tabs>
          <w:tab w:val="num" w:pos="2160"/>
        </w:tabs>
        <w:ind w:left="2160" w:hanging="180"/>
      </w:pPr>
      <w:rPr>
        <w:rFonts w:cs="Times New Roman"/>
      </w:rPr>
    </w:lvl>
    <w:lvl w:ilvl="3" w:tplc="0410000F" w:tentative="1">
      <w:start w:val="1"/>
      <w:numFmt w:val="decimal"/>
      <w:lvlText w:val="%4."/>
      <w:lvlJc w:val="left"/>
      <w:pPr>
        <w:tabs>
          <w:tab w:val="num" w:pos="2880"/>
        </w:tabs>
        <w:ind w:left="2880" w:hanging="360"/>
      </w:pPr>
      <w:rPr>
        <w:rFonts w:cs="Times New Roman"/>
      </w:rPr>
    </w:lvl>
    <w:lvl w:ilvl="4" w:tplc="04100019" w:tentative="1">
      <w:start w:val="1"/>
      <w:numFmt w:val="lowerLetter"/>
      <w:lvlText w:val="%5."/>
      <w:lvlJc w:val="left"/>
      <w:pPr>
        <w:tabs>
          <w:tab w:val="num" w:pos="3600"/>
        </w:tabs>
        <w:ind w:left="3600" w:hanging="360"/>
      </w:pPr>
      <w:rPr>
        <w:rFonts w:cs="Times New Roman"/>
      </w:rPr>
    </w:lvl>
    <w:lvl w:ilvl="5" w:tplc="0410001B" w:tentative="1">
      <w:start w:val="1"/>
      <w:numFmt w:val="lowerRoman"/>
      <w:lvlText w:val="%6."/>
      <w:lvlJc w:val="right"/>
      <w:pPr>
        <w:tabs>
          <w:tab w:val="num" w:pos="4320"/>
        </w:tabs>
        <w:ind w:left="4320" w:hanging="180"/>
      </w:pPr>
      <w:rPr>
        <w:rFonts w:cs="Times New Roman"/>
      </w:rPr>
    </w:lvl>
    <w:lvl w:ilvl="6" w:tplc="0410000F" w:tentative="1">
      <w:start w:val="1"/>
      <w:numFmt w:val="decimal"/>
      <w:lvlText w:val="%7."/>
      <w:lvlJc w:val="left"/>
      <w:pPr>
        <w:tabs>
          <w:tab w:val="num" w:pos="5040"/>
        </w:tabs>
        <w:ind w:left="5040" w:hanging="360"/>
      </w:pPr>
      <w:rPr>
        <w:rFonts w:cs="Times New Roman"/>
      </w:rPr>
    </w:lvl>
    <w:lvl w:ilvl="7" w:tplc="04100019" w:tentative="1">
      <w:start w:val="1"/>
      <w:numFmt w:val="lowerLetter"/>
      <w:lvlText w:val="%8."/>
      <w:lvlJc w:val="left"/>
      <w:pPr>
        <w:tabs>
          <w:tab w:val="num" w:pos="5760"/>
        </w:tabs>
        <w:ind w:left="5760" w:hanging="360"/>
      </w:pPr>
      <w:rPr>
        <w:rFonts w:cs="Times New Roman"/>
      </w:rPr>
    </w:lvl>
    <w:lvl w:ilvl="8" w:tplc="0410001B" w:tentative="1">
      <w:start w:val="1"/>
      <w:numFmt w:val="lowerRoman"/>
      <w:lvlText w:val="%9."/>
      <w:lvlJc w:val="right"/>
      <w:pPr>
        <w:tabs>
          <w:tab w:val="num" w:pos="6480"/>
        </w:tabs>
        <w:ind w:left="6480" w:hanging="180"/>
      </w:pPr>
      <w:rPr>
        <w:rFonts w:cs="Times New Roman"/>
      </w:rPr>
    </w:lvl>
  </w:abstractNum>
  <w:num w:numId="1">
    <w:abstractNumId w:val="5"/>
  </w:num>
  <w:num w:numId="2">
    <w:abstractNumId w:val="12"/>
  </w:num>
  <w:num w:numId="3">
    <w:abstractNumId w:val="4"/>
  </w:num>
  <w:num w:numId="4">
    <w:abstractNumId w:val="11"/>
  </w:num>
  <w:num w:numId="5">
    <w:abstractNumId w:val="13"/>
  </w:num>
  <w:num w:numId="6">
    <w:abstractNumId w:val="8"/>
  </w:num>
  <w:num w:numId="7">
    <w:abstractNumId w:val="2"/>
  </w:num>
  <w:num w:numId="8">
    <w:abstractNumId w:val="9"/>
  </w:num>
  <w:num w:numId="9">
    <w:abstractNumId w:val="6"/>
  </w:num>
  <w:num w:numId="10">
    <w:abstractNumId w:val="0"/>
  </w:num>
  <w:num w:numId="11">
    <w:abstractNumId w:val="3"/>
  </w:num>
  <w:num w:numId="12">
    <w:abstractNumId w:val="7"/>
  </w:num>
  <w:num w:numId="13">
    <w:abstractNumId w:val="1"/>
  </w:num>
  <w:num w:numId="14">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63345"/>
    <w:rsid w:val="0001779E"/>
    <w:rsid w:val="00017D73"/>
    <w:rsid w:val="00017FD0"/>
    <w:rsid w:val="00022BCF"/>
    <w:rsid w:val="000353F6"/>
    <w:rsid w:val="00036864"/>
    <w:rsid w:val="00040F05"/>
    <w:rsid w:val="00050EA8"/>
    <w:rsid w:val="00053CDA"/>
    <w:rsid w:val="00055490"/>
    <w:rsid w:val="00055743"/>
    <w:rsid w:val="00055B22"/>
    <w:rsid w:val="00056195"/>
    <w:rsid w:val="00061573"/>
    <w:rsid w:val="00061B4A"/>
    <w:rsid w:val="000701EB"/>
    <w:rsid w:val="00077810"/>
    <w:rsid w:val="0008296B"/>
    <w:rsid w:val="000836A7"/>
    <w:rsid w:val="00085F6A"/>
    <w:rsid w:val="00087019"/>
    <w:rsid w:val="0009321C"/>
    <w:rsid w:val="0009573B"/>
    <w:rsid w:val="00096C14"/>
    <w:rsid w:val="00097494"/>
    <w:rsid w:val="000A14E1"/>
    <w:rsid w:val="000A41E4"/>
    <w:rsid w:val="000A4F93"/>
    <w:rsid w:val="000C4F05"/>
    <w:rsid w:val="000E26CF"/>
    <w:rsid w:val="000E32B5"/>
    <w:rsid w:val="000E4ED5"/>
    <w:rsid w:val="000E6EE1"/>
    <w:rsid w:val="000F01B7"/>
    <w:rsid w:val="000F6C95"/>
    <w:rsid w:val="00103F26"/>
    <w:rsid w:val="0011048F"/>
    <w:rsid w:val="00111F2B"/>
    <w:rsid w:val="001221BB"/>
    <w:rsid w:val="00133ECD"/>
    <w:rsid w:val="00136EE8"/>
    <w:rsid w:val="001370E1"/>
    <w:rsid w:val="001522A8"/>
    <w:rsid w:val="00152CB1"/>
    <w:rsid w:val="001562A3"/>
    <w:rsid w:val="001571E2"/>
    <w:rsid w:val="00163465"/>
    <w:rsid w:val="00167DB3"/>
    <w:rsid w:val="001720BD"/>
    <w:rsid w:val="00173674"/>
    <w:rsid w:val="001744F0"/>
    <w:rsid w:val="00176BF1"/>
    <w:rsid w:val="00183CEA"/>
    <w:rsid w:val="001957D4"/>
    <w:rsid w:val="001A308F"/>
    <w:rsid w:val="001A75A8"/>
    <w:rsid w:val="001B14FF"/>
    <w:rsid w:val="001B4379"/>
    <w:rsid w:val="001B5DC4"/>
    <w:rsid w:val="001B7D8C"/>
    <w:rsid w:val="001C2D74"/>
    <w:rsid w:val="001C4CB5"/>
    <w:rsid w:val="001C5559"/>
    <w:rsid w:val="001C5767"/>
    <w:rsid w:val="001D03AC"/>
    <w:rsid w:val="001D1C95"/>
    <w:rsid w:val="001D1D5A"/>
    <w:rsid w:val="001D622D"/>
    <w:rsid w:val="001D6BC8"/>
    <w:rsid w:val="001E691A"/>
    <w:rsid w:val="001E77B1"/>
    <w:rsid w:val="00200461"/>
    <w:rsid w:val="002009F0"/>
    <w:rsid w:val="00203578"/>
    <w:rsid w:val="0021147A"/>
    <w:rsid w:val="00211AD4"/>
    <w:rsid w:val="002122F9"/>
    <w:rsid w:val="00212AFB"/>
    <w:rsid w:val="00212DF1"/>
    <w:rsid w:val="00215260"/>
    <w:rsid w:val="00222984"/>
    <w:rsid w:val="002238A7"/>
    <w:rsid w:val="002253A8"/>
    <w:rsid w:val="00227C7F"/>
    <w:rsid w:val="002324EA"/>
    <w:rsid w:val="00232CBA"/>
    <w:rsid w:val="002404FC"/>
    <w:rsid w:val="00240939"/>
    <w:rsid w:val="00241695"/>
    <w:rsid w:val="002512D3"/>
    <w:rsid w:val="00251C1A"/>
    <w:rsid w:val="00255B82"/>
    <w:rsid w:val="00255C0E"/>
    <w:rsid w:val="002628EB"/>
    <w:rsid w:val="00264533"/>
    <w:rsid w:val="00265C14"/>
    <w:rsid w:val="00267CEF"/>
    <w:rsid w:val="00270FF7"/>
    <w:rsid w:val="0027266B"/>
    <w:rsid w:val="002768A5"/>
    <w:rsid w:val="00283240"/>
    <w:rsid w:val="00296C22"/>
    <w:rsid w:val="002A288C"/>
    <w:rsid w:val="002A3969"/>
    <w:rsid w:val="002A6C5E"/>
    <w:rsid w:val="002B1484"/>
    <w:rsid w:val="002B408A"/>
    <w:rsid w:val="002B4D3E"/>
    <w:rsid w:val="002D3439"/>
    <w:rsid w:val="002D548A"/>
    <w:rsid w:val="002D5E3F"/>
    <w:rsid w:val="002D65F7"/>
    <w:rsid w:val="002D69F2"/>
    <w:rsid w:val="002D6DE0"/>
    <w:rsid w:val="002E0B6E"/>
    <w:rsid w:val="002E3006"/>
    <w:rsid w:val="002E59A4"/>
    <w:rsid w:val="002E6C6E"/>
    <w:rsid w:val="002F1F56"/>
    <w:rsid w:val="002F4E15"/>
    <w:rsid w:val="002F7622"/>
    <w:rsid w:val="002F79FB"/>
    <w:rsid w:val="0030274E"/>
    <w:rsid w:val="0030461C"/>
    <w:rsid w:val="00304D72"/>
    <w:rsid w:val="00305DBF"/>
    <w:rsid w:val="00307AC8"/>
    <w:rsid w:val="00316369"/>
    <w:rsid w:val="00334B2C"/>
    <w:rsid w:val="003352DE"/>
    <w:rsid w:val="0033732A"/>
    <w:rsid w:val="003418A0"/>
    <w:rsid w:val="003426A8"/>
    <w:rsid w:val="003468DD"/>
    <w:rsid w:val="00350C5B"/>
    <w:rsid w:val="00352206"/>
    <w:rsid w:val="00354855"/>
    <w:rsid w:val="00354B3A"/>
    <w:rsid w:val="00356605"/>
    <w:rsid w:val="00357162"/>
    <w:rsid w:val="00363309"/>
    <w:rsid w:val="00365D9A"/>
    <w:rsid w:val="0037258A"/>
    <w:rsid w:val="00376343"/>
    <w:rsid w:val="0037749C"/>
    <w:rsid w:val="00380401"/>
    <w:rsid w:val="0038560D"/>
    <w:rsid w:val="00386D04"/>
    <w:rsid w:val="00391E10"/>
    <w:rsid w:val="00392226"/>
    <w:rsid w:val="00397CA6"/>
    <w:rsid w:val="003A32AF"/>
    <w:rsid w:val="003A5982"/>
    <w:rsid w:val="003A6A22"/>
    <w:rsid w:val="003C72A7"/>
    <w:rsid w:val="003D055B"/>
    <w:rsid w:val="003D2AFF"/>
    <w:rsid w:val="003D6D3A"/>
    <w:rsid w:val="003F388A"/>
    <w:rsid w:val="003F7519"/>
    <w:rsid w:val="004018C7"/>
    <w:rsid w:val="0040620B"/>
    <w:rsid w:val="00422E83"/>
    <w:rsid w:val="00422E97"/>
    <w:rsid w:val="00425559"/>
    <w:rsid w:val="00431313"/>
    <w:rsid w:val="00432022"/>
    <w:rsid w:val="00432965"/>
    <w:rsid w:val="004333AD"/>
    <w:rsid w:val="00433F1C"/>
    <w:rsid w:val="00441FF1"/>
    <w:rsid w:val="00444553"/>
    <w:rsid w:val="00450336"/>
    <w:rsid w:val="00451BF0"/>
    <w:rsid w:val="0045454F"/>
    <w:rsid w:val="0045623C"/>
    <w:rsid w:val="004614BE"/>
    <w:rsid w:val="00470A5D"/>
    <w:rsid w:val="00474826"/>
    <w:rsid w:val="00475E01"/>
    <w:rsid w:val="004A0803"/>
    <w:rsid w:val="004A2A64"/>
    <w:rsid w:val="004A5E09"/>
    <w:rsid w:val="004A7C2E"/>
    <w:rsid w:val="004B03BA"/>
    <w:rsid w:val="004C0F7A"/>
    <w:rsid w:val="004C7BAA"/>
    <w:rsid w:val="004D30B1"/>
    <w:rsid w:val="004D4C21"/>
    <w:rsid w:val="004E24ED"/>
    <w:rsid w:val="004E4F78"/>
    <w:rsid w:val="004E5CFC"/>
    <w:rsid w:val="004E5D5D"/>
    <w:rsid w:val="004E61E9"/>
    <w:rsid w:val="004E65DA"/>
    <w:rsid w:val="004F0255"/>
    <w:rsid w:val="004F2BAA"/>
    <w:rsid w:val="004F5549"/>
    <w:rsid w:val="004F7C12"/>
    <w:rsid w:val="00500167"/>
    <w:rsid w:val="00504978"/>
    <w:rsid w:val="00505981"/>
    <w:rsid w:val="00520D2D"/>
    <w:rsid w:val="00524968"/>
    <w:rsid w:val="005269A7"/>
    <w:rsid w:val="005326B1"/>
    <w:rsid w:val="00532F78"/>
    <w:rsid w:val="0053431C"/>
    <w:rsid w:val="00542B69"/>
    <w:rsid w:val="00542FD7"/>
    <w:rsid w:val="005452BC"/>
    <w:rsid w:val="00551390"/>
    <w:rsid w:val="00551834"/>
    <w:rsid w:val="0055386E"/>
    <w:rsid w:val="005568E3"/>
    <w:rsid w:val="005569A0"/>
    <w:rsid w:val="00557B23"/>
    <w:rsid w:val="00565C09"/>
    <w:rsid w:val="00566607"/>
    <w:rsid w:val="0057285C"/>
    <w:rsid w:val="00584A77"/>
    <w:rsid w:val="00587ADE"/>
    <w:rsid w:val="005913EF"/>
    <w:rsid w:val="00591DBF"/>
    <w:rsid w:val="005972B5"/>
    <w:rsid w:val="005C03A9"/>
    <w:rsid w:val="005C1171"/>
    <w:rsid w:val="005C790C"/>
    <w:rsid w:val="005D1DC2"/>
    <w:rsid w:val="005E1766"/>
    <w:rsid w:val="005E31D4"/>
    <w:rsid w:val="005E4CC5"/>
    <w:rsid w:val="005E64F0"/>
    <w:rsid w:val="005F0D29"/>
    <w:rsid w:val="005F17F8"/>
    <w:rsid w:val="005F38C4"/>
    <w:rsid w:val="005F7A3F"/>
    <w:rsid w:val="006050CC"/>
    <w:rsid w:val="00605AB8"/>
    <w:rsid w:val="006173D5"/>
    <w:rsid w:val="0062372E"/>
    <w:rsid w:val="006277C8"/>
    <w:rsid w:val="00632DA7"/>
    <w:rsid w:val="00637330"/>
    <w:rsid w:val="00642A92"/>
    <w:rsid w:val="00652FF9"/>
    <w:rsid w:val="00654CA7"/>
    <w:rsid w:val="00656F4E"/>
    <w:rsid w:val="00664F0C"/>
    <w:rsid w:val="006651FE"/>
    <w:rsid w:val="00670BB8"/>
    <w:rsid w:val="006719B5"/>
    <w:rsid w:val="006766BA"/>
    <w:rsid w:val="00677F04"/>
    <w:rsid w:val="006804EF"/>
    <w:rsid w:val="006818C7"/>
    <w:rsid w:val="00681B54"/>
    <w:rsid w:val="006A45F4"/>
    <w:rsid w:val="006A4EA4"/>
    <w:rsid w:val="006A5EED"/>
    <w:rsid w:val="006A6773"/>
    <w:rsid w:val="006B5BF5"/>
    <w:rsid w:val="006D084F"/>
    <w:rsid w:val="006D7904"/>
    <w:rsid w:val="006E025C"/>
    <w:rsid w:val="006F2271"/>
    <w:rsid w:val="006F4FBA"/>
    <w:rsid w:val="006F59AD"/>
    <w:rsid w:val="006F77F5"/>
    <w:rsid w:val="0070006D"/>
    <w:rsid w:val="00701267"/>
    <w:rsid w:val="0070584C"/>
    <w:rsid w:val="007059F2"/>
    <w:rsid w:val="0071102A"/>
    <w:rsid w:val="007233F3"/>
    <w:rsid w:val="00727365"/>
    <w:rsid w:val="00733499"/>
    <w:rsid w:val="007347CE"/>
    <w:rsid w:val="00734B02"/>
    <w:rsid w:val="007368F8"/>
    <w:rsid w:val="00737691"/>
    <w:rsid w:val="0074008C"/>
    <w:rsid w:val="00746D68"/>
    <w:rsid w:val="00763FE8"/>
    <w:rsid w:val="007641DE"/>
    <w:rsid w:val="007658CD"/>
    <w:rsid w:val="00766C34"/>
    <w:rsid w:val="00770504"/>
    <w:rsid w:val="007705F0"/>
    <w:rsid w:val="007746DA"/>
    <w:rsid w:val="00781D94"/>
    <w:rsid w:val="00781F41"/>
    <w:rsid w:val="00782DD8"/>
    <w:rsid w:val="00786B45"/>
    <w:rsid w:val="007913E3"/>
    <w:rsid w:val="00791DDC"/>
    <w:rsid w:val="00794574"/>
    <w:rsid w:val="00794C47"/>
    <w:rsid w:val="00796D1D"/>
    <w:rsid w:val="00797798"/>
    <w:rsid w:val="007A0793"/>
    <w:rsid w:val="007A0B3A"/>
    <w:rsid w:val="007A4AE6"/>
    <w:rsid w:val="007A6E37"/>
    <w:rsid w:val="007B44ED"/>
    <w:rsid w:val="007C094D"/>
    <w:rsid w:val="007C2D49"/>
    <w:rsid w:val="007C4E96"/>
    <w:rsid w:val="007C5A2B"/>
    <w:rsid w:val="007C7D93"/>
    <w:rsid w:val="007D21F9"/>
    <w:rsid w:val="007D5E3C"/>
    <w:rsid w:val="007D7C28"/>
    <w:rsid w:val="007D7DAC"/>
    <w:rsid w:val="007E01FF"/>
    <w:rsid w:val="007E130D"/>
    <w:rsid w:val="007E3931"/>
    <w:rsid w:val="007E4DF3"/>
    <w:rsid w:val="007E748D"/>
    <w:rsid w:val="007F2C6C"/>
    <w:rsid w:val="007F7162"/>
    <w:rsid w:val="008019CC"/>
    <w:rsid w:val="00807214"/>
    <w:rsid w:val="00812BA1"/>
    <w:rsid w:val="00813BEC"/>
    <w:rsid w:val="00813EB9"/>
    <w:rsid w:val="00815DF6"/>
    <w:rsid w:val="00816327"/>
    <w:rsid w:val="008164CF"/>
    <w:rsid w:val="008239C3"/>
    <w:rsid w:val="00826C7A"/>
    <w:rsid w:val="00831080"/>
    <w:rsid w:val="00843ED8"/>
    <w:rsid w:val="00853298"/>
    <w:rsid w:val="008646E7"/>
    <w:rsid w:val="00864C61"/>
    <w:rsid w:val="00866462"/>
    <w:rsid w:val="00867AAF"/>
    <w:rsid w:val="00870C15"/>
    <w:rsid w:val="00873C11"/>
    <w:rsid w:val="0087559F"/>
    <w:rsid w:val="00875994"/>
    <w:rsid w:val="00881369"/>
    <w:rsid w:val="00884FE8"/>
    <w:rsid w:val="008963A7"/>
    <w:rsid w:val="00896999"/>
    <w:rsid w:val="00896A15"/>
    <w:rsid w:val="008A0523"/>
    <w:rsid w:val="008B0E15"/>
    <w:rsid w:val="008B14A9"/>
    <w:rsid w:val="008B61D1"/>
    <w:rsid w:val="008C0708"/>
    <w:rsid w:val="008C43FD"/>
    <w:rsid w:val="008D45EE"/>
    <w:rsid w:val="008E0694"/>
    <w:rsid w:val="008E1277"/>
    <w:rsid w:val="008E33FB"/>
    <w:rsid w:val="008E4F75"/>
    <w:rsid w:val="008F0A84"/>
    <w:rsid w:val="008F4439"/>
    <w:rsid w:val="008F50D5"/>
    <w:rsid w:val="009030C6"/>
    <w:rsid w:val="009105E3"/>
    <w:rsid w:val="00911BF9"/>
    <w:rsid w:val="00922F84"/>
    <w:rsid w:val="00924F25"/>
    <w:rsid w:val="00926E71"/>
    <w:rsid w:val="009355D7"/>
    <w:rsid w:val="00941A8E"/>
    <w:rsid w:val="0094481D"/>
    <w:rsid w:val="00946572"/>
    <w:rsid w:val="00946C39"/>
    <w:rsid w:val="00952BBF"/>
    <w:rsid w:val="00954BCB"/>
    <w:rsid w:val="00961B22"/>
    <w:rsid w:val="00962871"/>
    <w:rsid w:val="009628C6"/>
    <w:rsid w:val="009719A7"/>
    <w:rsid w:val="009730C2"/>
    <w:rsid w:val="00977137"/>
    <w:rsid w:val="009803A3"/>
    <w:rsid w:val="00984216"/>
    <w:rsid w:val="00985E60"/>
    <w:rsid w:val="00990D78"/>
    <w:rsid w:val="00991FF4"/>
    <w:rsid w:val="00995105"/>
    <w:rsid w:val="00995C82"/>
    <w:rsid w:val="009A0E9F"/>
    <w:rsid w:val="009A2964"/>
    <w:rsid w:val="009A56F2"/>
    <w:rsid w:val="009B0C50"/>
    <w:rsid w:val="009C5149"/>
    <w:rsid w:val="009C7BE6"/>
    <w:rsid w:val="009C7DBA"/>
    <w:rsid w:val="009D45F9"/>
    <w:rsid w:val="009D650C"/>
    <w:rsid w:val="009E266D"/>
    <w:rsid w:val="009E31C3"/>
    <w:rsid w:val="009E58E6"/>
    <w:rsid w:val="009E5D19"/>
    <w:rsid w:val="009E70F1"/>
    <w:rsid w:val="009E7285"/>
    <w:rsid w:val="00A00CD2"/>
    <w:rsid w:val="00A01B05"/>
    <w:rsid w:val="00A02BE7"/>
    <w:rsid w:val="00A037BA"/>
    <w:rsid w:val="00A03D4D"/>
    <w:rsid w:val="00A045D5"/>
    <w:rsid w:val="00A048F3"/>
    <w:rsid w:val="00A060DA"/>
    <w:rsid w:val="00A12DEC"/>
    <w:rsid w:val="00A1488F"/>
    <w:rsid w:val="00A217BA"/>
    <w:rsid w:val="00A22E92"/>
    <w:rsid w:val="00A2327D"/>
    <w:rsid w:val="00A25A68"/>
    <w:rsid w:val="00A261F1"/>
    <w:rsid w:val="00A27DCA"/>
    <w:rsid w:val="00A31FEC"/>
    <w:rsid w:val="00A3251E"/>
    <w:rsid w:val="00A347DE"/>
    <w:rsid w:val="00A40347"/>
    <w:rsid w:val="00A438A0"/>
    <w:rsid w:val="00A462C8"/>
    <w:rsid w:val="00A4711D"/>
    <w:rsid w:val="00A544DE"/>
    <w:rsid w:val="00A56BE8"/>
    <w:rsid w:val="00A57893"/>
    <w:rsid w:val="00A60A98"/>
    <w:rsid w:val="00A61781"/>
    <w:rsid w:val="00A734C4"/>
    <w:rsid w:val="00A77688"/>
    <w:rsid w:val="00A826F4"/>
    <w:rsid w:val="00A905B8"/>
    <w:rsid w:val="00A9132C"/>
    <w:rsid w:val="00A92EF0"/>
    <w:rsid w:val="00A97515"/>
    <w:rsid w:val="00A9762D"/>
    <w:rsid w:val="00AA1C00"/>
    <w:rsid w:val="00AA5923"/>
    <w:rsid w:val="00AB060D"/>
    <w:rsid w:val="00AC1D91"/>
    <w:rsid w:val="00AC48B6"/>
    <w:rsid w:val="00AC630C"/>
    <w:rsid w:val="00AD383F"/>
    <w:rsid w:val="00AE0276"/>
    <w:rsid w:val="00AE0995"/>
    <w:rsid w:val="00AE4042"/>
    <w:rsid w:val="00AE68A8"/>
    <w:rsid w:val="00AE7C64"/>
    <w:rsid w:val="00AE7EFA"/>
    <w:rsid w:val="00B01006"/>
    <w:rsid w:val="00B0156A"/>
    <w:rsid w:val="00B03FCA"/>
    <w:rsid w:val="00B07611"/>
    <w:rsid w:val="00B1187B"/>
    <w:rsid w:val="00B11F1F"/>
    <w:rsid w:val="00B12313"/>
    <w:rsid w:val="00B133C8"/>
    <w:rsid w:val="00B13438"/>
    <w:rsid w:val="00B16BD4"/>
    <w:rsid w:val="00B21337"/>
    <w:rsid w:val="00B2351E"/>
    <w:rsid w:val="00B24868"/>
    <w:rsid w:val="00B308AB"/>
    <w:rsid w:val="00B42DF2"/>
    <w:rsid w:val="00B43537"/>
    <w:rsid w:val="00B44CFF"/>
    <w:rsid w:val="00B50662"/>
    <w:rsid w:val="00B5068A"/>
    <w:rsid w:val="00B514C1"/>
    <w:rsid w:val="00B525A2"/>
    <w:rsid w:val="00B546AE"/>
    <w:rsid w:val="00B54F3F"/>
    <w:rsid w:val="00B604EE"/>
    <w:rsid w:val="00B61ED7"/>
    <w:rsid w:val="00B66477"/>
    <w:rsid w:val="00B67FE3"/>
    <w:rsid w:val="00B7222E"/>
    <w:rsid w:val="00B7614B"/>
    <w:rsid w:val="00B83DAF"/>
    <w:rsid w:val="00BA690B"/>
    <w:rsid w:val="00BB25D3"/>
    <w:rsid w:val="00BB2823"/>
    <w:rsid w:val="00BB7CA8"/>
    <w:rsid w:val="00BC0FE2"/>
    <w:rsid w:val="00BC394A"/>
    <w:rsid w:val="00BC5A8C"/>
    <w:rsid w:val="00BC5B37"/>
    <w:rsid w:val="00BD6640"/>
    <w:rsid w:val="00BE0106"/>
    <w:rsid w:val="00BE2AE4"/>
    <w:rsid w:val="00BF1E05"/>
    <w:rsid w:val="00BF4BAC"/>
    <w:rsid w:val="00C0210D"/>
    <w:rsid w:val="00C066CE"/>
    <w:rsid w:val="00C06925"/>
    <w:rsid w:val="00C11A0A"/>
    <w:rsid w:val="00C138CF"/>
    <w:rsid w:val="00C258AA"/>
    <w:rsid w:val="00C275DA"/>
    <w:rsid w:val="00C33F60"/>
    <w:rsid w:val="00C36324"/>
    <w:rsid w:val="00C420B9"/>
    <w:rsid w:val="00C43E82"/>
    <w:rsid w:val="00C538DF"/>
    <w:rsid w:val="00C601C5"/>
    <w:rsid w:val="00C64A24"/>
    <w:rsid w:val="00C67E86"/>
    <w:rsid w:val="00C70C3A"/>
    <w:rsid w:val="00C72815"/>
    <w:rsid w:val="00C72E6D"/>
    <w:rsid w:val="00C7341E"/>
    <w:rsid w:val="00C8068D"/>
    <w:rsid w:val="00C83FA8"/>
    <w:rsid w:val="00C8706D"/>
    <w:rsid w:val="00C9103E"/>
    <w:rsid w:val="00CA5440"/>
    <w:rsid w:val="00CB3E55"/>
    <w:rsid w:val="00CB4740"/>
    <w:rsid w:val="00CB78A9"/>
    <w:rsid w:val="00CC046A"/>
    <w:rsid w:val="00CC1655"/>
    <w:rsid w:val="00CC3E4B"/>
    <w:rsid w:val="00CC510F"/>
    <w:rsid w:val="00CC7788"/>
    <w:rsid w:val="00CD1C9F"/>
    <w:rsid w:val="00CD3D13"/>
    <w:rsid w:val="00CD48F9"/>
    <w:rsid w:val="00CD552C"/>
    <w:rsid w:val="00CE7B05"/>
    <w:rsid w:val="00CF4E52"/>
    <w:rsid w:val="00D00AB8"/>
    <w:rsid w:val="00D02656"/>
    <w:rsid w:val="00D0375A"/>
    <w:rsid w:val="00D04B83"/>
    <w:rsid w:val="00D14F30"/>
    <w:rsid w:val="00D17ECC"/>
    <w:rsid w:val="00D20A7B"/>
    <w:rsid w:val="00D22E3C"/>
    <w:rsid w:val="00D30F45"/>
    <w:rsid w:val="00D41037"/>
    <w:rsid w:val="00D41FBD"/>
    <w:rsid w:val="00D4433B"/>
    <w:rsid w:val="00D462E3"/>
    <w:rsid w:val="00D52047"/>
    <w:rsid w:val="00D5277C"/>
    <w:rsid w:val="00D54466"/>
    <w:rsid w:val="00D63345"/>
    <w:rsid w:val="00D65EB8"/>
    <w:rsid w:val="00D67C7F"/>
    <w:rsid w:val="00D758B9"/>
    <w:rsid w:val="00D7618D"/>
    <w:rsid w:val="00D76E80"/>
    <w:rsid w:val="00D80C9F"/>
    <w:rsid w:val="00D83D6C"/>
    <w:rsid w:val="00D87584"/>
    <w:rsid w:val="00D914BC"/>
    <w:rsid w:val="00D9439F"/>
    <w:rsid w:val="00D971A4"/>
    <w:rsid w:val="00DA1391"/>
    <w:rsid w:val="00DA3CD5"/>
    <w:rsid w:val="00DB50C6"/>
    <w:rsid w:val="00DB5269"/>
    <w:rsid w:val="00DC53F6"/>
    <w:rsid w:val="00DC6284"/>
    <w:rsid w:val="00DD0D57"/>
    <w:rsid w:val="00DD482A"/>
    <w:rsid w:val="00DD5829"/>
    <w:rsid w:val="00DD6E7B"/>
    <w:rsid w:val="00DD7721"/>
    <w:rsid w:val="00DD7ACE"/>
    <w:rsid w:val="00DE0FFC"/>
    <w:rsid w:val="00DE37BE"/>
    <w:rsid w:val="00DE6C05"/>
    <w:rsid w:val="00DE70B6"/>
    <w:rsid w:val="00DE731A"/>
    <w:rsid w:val="00DF0C7F"/>
    <w:rsid w:val="00DF25BB"/>
    <w:rsid w:val="00DF5581"/>
    <w:rsid w:val="00E02D8A"/>
    <w:rsid w:val="00E02FA0"/>
    <w:rsid w:val="00E04147"/>
    <w:rsid w:val="00E07422"/>
    <w:rsid w:val="00E117E0"/>
    <w:rsid w:val="00E13D94"/>
    <w:rsid w:val="00E15B02"/>
    <w:rsid w:val="00E204CC"/>
    <w:rsid w:val="00E34598"/>
    <w:rsid w:val="00E34807"/>
    <w:rsid w:val="00E375BF"/>
    <w:rsid w:val="00E41365"/>
    <w:rsid w:val="00E47B4F"/>
    <w:rsid w:val="00E5560C"/>
    <w:rsid w:val="00E55638"/>
    <w:rsid w:val="00E6028E"/>
    <w:rsid w:val="00E60C9A"/>
    <w:rsid w:val="00E61B55"/>
    <w:rsid w:val="00E64298"/>
    <w:rsid w:val="00E64DEC"/>
    <w:rsid w:val="00E66BC0"/>
    <w:rsid w:val="00E70933"/>
    <w:rsid w:val="00E805FC"/>
    <w:rsid w:val="00E81006"/>
    <w:rsid w:val="00E81471"/>
    <w:rsid w:val="00E84BEC"/>
    <w:rsid w:val="00E84C74"/>
    <w:rsid w:val="00E858D4"/>
    <w:rsid w:val="00E86CE4"/>
    <w:rsid w:val="00EA103C"/>
    <w:rsid w:val="00EA16D3"/>
    <w:rsid w:val="00EA1E09"/>
    <w:rsid w:val="00EA2F29"/>
    <w:rsid w:val="00EA58BC"/>
    <w:rsid w:val="00EB4857"/>
    <w:rsid w:val="00EC186F"/>
    <w:rsid w:val="00EC302C"/>
    <w:rsid w:val="00EC5C23"/>
    <w:rsid w:val="00ED039C"/>
    <w:rsid w:val="00ED3890"/>
    <w:rsid w:val="00EE298B"/>
    <w:rsid w:val="00EE2E18"/>
    <w:rsid w:val="00EE64DA"/>
    <w:rsid w:val="00EF1484"/>
    <w:rsid w:val="00EF3DE0"/>
    <w:rsid w:val="00EF57C1"/>
    <w:rsid w:val="00EF7926"/>
    <w:rsid w:val="00EF7935"/>
    <w:rsid w:val="00F022A4"/>
    <w:rsid w:val="00F024AB"/>
    <w:rsid w:val="00F03425"/>
    <w:rsid w:val="00F063DA"/>
    <w:rsid w:val="00F113D1"/>
    <w:rsid w:val="00F13C25"/>
    <w:rsid w:val="00F33732"/>
    <w:rsid w:val="00F42775"/>
    <w:rsid w:val="00F47D91"/>
    <w:rsid w:val="00F57759"/>
    <w:rsid w:val="00F6404E"/>
    <w:rsid w:val="00F7078C"/>
    <w:rsid w:val="00F72E64"/>
    <w:rsid w:val="00F737C0"/>
    <w:rsid w:val="00F755F0"/>
    <w:rsid w:val="00F85F4D"/>
    <w:rsid w:val="00F869C6"/>
    <w:rsid w:val="00F9047A"/>
    <w:rsid w:val="00F9348C"/>
    <w:rsid w:val="00F94914"/>
    <w:rsid w:val="00F964C4"/>
    <w:rsid w:val="00FA32C3"/>
    <w:rsid w:val="00FA6519"/>
    <w:rsid w:val="00FA681F"/>
    <w:rsid w:val="00FA7F0A"/>
    <w:rsid w:val="00FB1911"/>
    <w:rsid w:val="00FB2003"/>
    <w:rsid w:val="00FB5485"/>
    <w:rsid w:val="00FC1C95"/>
    <w:rsid w:val="00FC31F0"/>
    <w:rsid w:val="00FD0E46"/>
    <w:rsid w:val="00FD1E99"/>
    <w:rsid w:val="00FD418F"/>
    <w:rsid w:val="00FE2176"/>
    <w:rsid w:val="00FE3396"/>
    <w:rsid w:val="00FE4C62"/>
    <w:rsid w:val="00FE6389"/>
    <w:rsid w:val="00FE6BB7"/>
    <w:rsid w:val="00FF586D"/>
    <w:rsid w:val="00FF6F98"/>
  </w:rsids>
  <m:mathPr>
    <m:mathFont m:val="Cambria Math"/>
    <m:brkBin m:val="before"/>
    <m:brkBinSub m:val="--"/>
    <m:smallFrac/>
    <m:dispDef/>
    <m:lMargin m:val="0"/>
    <m:rMargin m:val="0"/>
    <m:defJc m:val="centerGroup"/>
    <m:wrapIndent m:val="1440"/>
    <m:intLim m:val="subSup"/>
    <m:naryLim m:val="undOvr"/>
  </m:mathPr>
  <w:themeFontLang w:val="it-IT"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15D8A2FE"/>
  <w15:docId w15:val="{EBAEABCF-5F6A-4577-93AF-48B5158B16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1D03AC"/>
    <w:rPr>
      <w:sz w:val="24"/>
      <w:szCs w:val="24"/>
    </w:rPr>
  </w:style>
  <w:style w:type="paragraph" w:styleId="Titolo1">
    <w:name w:val="heading 1"/>
    <w:basedOn w:val="Normale"/>
    <w:next w:val="Normale"/>
    <w:link w:val="Titolo1Carattere"/>
    <w:uiPriority w:val="99"/>
    <w:qFormat/>
    <w:rsid w:val="00EA58BC"/>
    <w:pPr>
      <w:keepNext/>
      <w:jc w:val="center"/>
      <w:outlineLvl w:val="0"/>
    </w:pPr>
    <w:rPr>
      <w:i/>
      <w:iCs/>
      <w:sz w:val="2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EA58BC"/>
    <w:rPr>
      <w:rFonts w:cs="Times New Roman"/>
      <w:i/>
      <w:iCs/>
      <w:sz w:val="24"/>
      <w:szCs w:val="24"/>
    </w:rPr>
  </w:style>
  <w:style w:type="table" w:styleId="Grigliatabella">
    <w:name w:val="Table Grid"/>
    <w:basedOn w:val="Tabellanormale"/>
    <w:uiPriority w:val="99"/>
    <w:rsid w:val="00D63345"/>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uiPriority w:val="99"/>
    <w:rsid w:val="00DD6E7B"/>
    <w:pPr>
      <w:autoSpaceDE w:val="0"/>
      <w:autoSpaceDN w:val="0"/>
      <w:adjustRightInd w:val="0"/>
    </w:pPr>
    <w:rPr>
      <w:rFonts w:ascii="Arial" w:hAnsi="Arial" w:cs="Arial"/>
      <w:color w:val="000000"/>
      <w:sz w:val="24"/>
      <w:szCs w:val="24"/>
    </w:rPr>
  </w:style>
  <w:style w:type="character" w:styleId="Collegamentoipertestuale">
    <w:name w:val="Hyperlink"/>
    <w:basedOn w:val="Carpredefinitoparagrafo"/>
    <w:uiPriority w:val="99"/>
    <w:rsid w:val="00EA58BC"/>
    <w:rPr>
      <w:rFonts w:cs="Times New Roman"/>
      <w:color w:val="0000FF"/>
      <w:u w:val="single"/>
    </w:rPr>
  </w:style>
  <w:style w:type="paragraph" w:styleId="Testofumetto">
    <w:name w:val="Balloon Text"/>
    <w:basedOn w:val="Normale"/>
    <w:link w:val="TestofumettoCarattere"/>
    <w:uiPriority w:val="99"/>
    <w:semiHidden/>
    <w:rsid w:val="005326B1"/>
    <w:rPr>
      <w:rFonts w:ascii="Tahoma" w:hAnsi="Tahoma" w:cs="Tahoma"/>
      <w:sz w:val="16"/>
      <w:szCs w:val="16"/>
    </w:rPr>
  </w:style>
  <w:style w:type="character" w:customStyle="1" w:styleId="TestofumettoCarattere">
    <w:name w:val="Testo fumetto Carattere"/>
    <w:basedOn w:val="Carpredefinitoparagrafo"/>
    <w:link w:val="Testofumetto"/>
    <w:uiPriority w:val="99"/>
    <w:semiHidden/>
    <w:locked/>
    <w:rsid w:val="005326B1"/>
    <w:rPr>
      <w:rFonts w:ascii="Tahoma" w:hAnsi="Tahoma" w:cs="Tahoma"/>
      <w:sz w:val="16"/>
      <w:szCs w:val="16"/>
    </w:rPr>
  </w:style>
  <w:style w:type="table" w:styleId="TabellaWeb1">
    <w:name w:val="Table Web 1"/>
    <w:basedOn w:val="Tabellanormale"/>
    <w:uiPriority w:val="99"/>
    <w:rsid w:val="00E02D8A"/>
    <w:rPr>
      <w:sz w:val="20"/>
      <w:szCs w:val="20"/>
    </w:rPr>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blStylePr w:type="firstRow">
      <w:rPr>
        <w:rFonts w:cs="Times New Roman"/>
      </w:rPr>
      <w:tblPr/>
      <w:tcPr>
        <w:tcBorders>
          <w:tl2br w:val="none" w:sz="0" w:space="0" w:color="auto"/>
          <w:tr2bl w:val="none" w:sz="0" w:space="0" w:color="auto"/>
        </w:tcBorders>
      </w:tcPr>
    </w:tblStylePr>
  </w:style>
  <w:style w:type="paragraph" w:styleId="Paragrafoelenco">
    <w:name w:val="List Paragraph"/>
    <w:basedOn w:val="Normale"/>
    <w:uiPriority w:val="34"/>
    <w:qFormat/>
    <w:rsid w:val="00D462E3"/>
    <w:pPr>
      <w:ind w:left="720"/>
      <w:contextualSpacing/>
    </w:pPr>
  </w:style>
  <w:style w:type="table" w:customStyle="1" w:styleId="TableNormal">
    <w:name w:val="Table Normal"/>
    <w:uiPriority w:val="2"/>
    <w:semiHidden/>
    <w:unhideWhenUsed/>
    <w:qFormat/>
    <w:rsid w:val="00451BF0"/>
    <w:pPr>
      <w:widowControl w:val="0"/>
      <w:autoSpaceDE w:val="0"/>
      <w:autoSpaceDN w:val="0"/>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451BF0"/>
    <w:pPr>
      <w:widowControl w:val="0"/>
      <w:autoSpaceDE w:val="0"/>
      <w:autoSpaceDN w:val="0"/>
    </w:pPr>
    <w:rPr>
      <w:rFonts w:ascii="Verdana" w:eastAsia="Verdana" w:hAnsi="Verdana" w:cs="Verdana"/>
      <w:lang w:val="en-US" w:eastAsia="en-US"/>
    </w:rPr>
  </w:style>
  <w:style w:type="character" w:customStyle="1" w:styleId="CorpotestoCarattere">
    <w:name w:val="Corpo testo Carattere"/>
    <w:basedOn w:val="Carpredefinitoparagrafo"/>
    <w:link w:val="Corpotesto"/>
    <w:uiPriority w:val="1"/>
    <w:rsid w:val="00451BF0"/>
    <w:rPr>
      <w:rFonts w:ascii="Verdana" w:eastAsia="Verdana" w:hAnsi="Verdana" w:cs="Verdana"/>
      <w:sz w:val="24"/>
      <w:szCs w:val="24"/>
      <w:lang w:val="en-US" w:eastAsia="en-US"/>
    </w:rPr>
  </w:style>
  <w:style w:type="paragraph" w:customStyle="1" w:styleId="Titolo11">
    <w:name w:val="Titolo 11"/>
    <w:basedOn w:val="Normale"/>
    <w:uiPriority w:val="1"/>
    <w:qFormat/>
    <w:rsid w:val="00451BF0"/>
    <w:pPr>
      <w:widowControl w:val="0"/>
      <w:autoSpaceDE w:val="0"/>
      <w:autoSpaceDN w:val="0"/>
      <w:ind w:left="823" w:hanging="360"/>
      <w:outlineLvl w:val="1"/>
    </w:pPr>
    <w:rPr>
      <w:rFonts w:ascii="Verdana" w:eastAsia="Verdana" w:hAnsi="Verdana" w:cs="Verdana"/>
      <w:b/>
      <w:bCs/>
      <w:lang w:val="en-US" w:eastAsia="en-US"/>
    </w:rPr>
  </w:style>
  <w:style w:type="paragraph" w:customStyle="1" w:styleId="TableParagraph">
    <w:name w:val="Table Paragraph"/>
    <w:basedOn w:val="Normale"/>
    <w:uiPriority w:val="1"/>
    <w:qFormat/>
    <w:rsid w:val="00451BF0"/>
    <w:pPr>
      <w:widowControl w:val="0"/>
      <w:autoSpaceDE w:val="0"/>
      <w:autoSpaceDN w:val="0"/>
    </w:pPr>
    <w:rPr>
      <w:rFonts w:ascii="Verdana" w:eastAsia="Verdana" w:hAnsi="Verdana" w:cs="Verdana"/>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82717740">
      <w:marLeft w:val="0"/>
      <w:marRight w:val="0"/>
      <w:marTop w:val="0"/>
      <w:marBottom w:val="0"/>
      <w:divBdr>
        <w:top w:val="none" w:sz="0" w:space="0" w:color="auto"/>
        <w:left w:val="none" w:sz="0" w:space="0" w:color="auto"/>
        <w:bottom w:val="none" w:sz="0" w:space="0" w:color="auto"/>
        <w:right w:val="none" w:sz="0" w:space="0" w:color="auto"/>
      </w:divBdr>
      <w:divsChild>
        <w:div w:id="882717741">
          <w:marLeft w:val="0"/>
          <w:marRight w:val="0"/>
          <w:marTop w:val="0"/>
          <w:marBottom w:val="0"/>
          <w:divBdr>
            <w:top w:val="none" w:sz="0" w:space="0" w:color="auto"/>
            <w:left w:val="none" w:sz="0" w:space="0" w:color="auto"/>
            <w:bottom w:val="none" w:sz="0" w:space="0" w:color="auto"/>
            <w:right w:val="none" w:sz="0" w:space="0" w:color="auto"/>
          </w:divBdr>
          <w:divsChild>
            <w:div w:id="882717737">
              <w:marLeft w:val="0"/>
              <w:marRight w:val="0"/>
              <w:marTop w:val="0"/>
              <w:marBottom w:val="0"/>
              <w:divBdr>
                <w:top w:val="none" w:sz="0" w:space="0" w:color="auto"/>
                <w:left w:val="none" w:sz="0" w:space="0" w:color="auto"/>
                <w:bottom w:val="none" w:sz="0" w:space="0" w:color="auto"/>
                <w:right w:val="none" w:sz="0" w:space="0" w:color="auto"/>
              </w:divBdr>
            </w:div>
            <w:div w:id="882717738">
              <w:marLeft w:val="0"/>
              <w:marRight w:val="0"/>
              <w:marTop w:val="0"/>
              <w:marBottom w:val="0"/>
              <w:divBdr>
                <w:top w:val="none" w:sz="0" w:space="0" w:color="auto"/>
                <w:left w:val="none" w:sz="0" w:space="0" w:color="auto"/>
                <w:bottom w:val="none" w:sz="0" w:space="0" w:color="auto"/>
                <w:right w:val="none" w:sz="0" w:space="0" w:color="auto"/>
              </w:divBdr>
            </w:div>
            <w:div w:id="882717739">
              <w:marLeft w:val="0"/>
              <w:marRight w:val="0"/>
              <w:marTop w:val="0"/>
              <w:marBottom w:val="0"/>
              <w:divBdr>
                <w:top w:val="none" w:sz="0" w:space="0" w:color="auto"/>
                <w:left w:val="none" w:sz="0" w:space="0" w:color="auto"/>
                <w:bottom w:val="none" w:sz="0" w:space="0" w:color="auto"/>
                <w:right w:val="none" w:sz="0" w:space="0" w:color="auto"/>
              </w:divBdr>
            </w:div>
            <w:div w:id="882717742">
              <w:marLeft w:val="0"/>
              <w:marRight w:val="0"/>
              <w:marTop w:val="0"/>
              <w:marBottom w:val="0"/>
              <w:divBdr>
                <w:top w:val="none" w:sz="0" w:space="0" w:color="auto"/>
                <w:left w:val="none" w:sz="0" w:space="0" w:color="auto"/>
                <w:bottom w:val="none" w:sz="0" w:space="0" w:color="auto"/>
                <w:right w:val="none" w:sz="0" w:space="0" w:color="auto"/>
              </w:divBdr>
            </w:div>
            <w:div w:id="882717743">
              <w:marLeft w:val="0"/>
              <w:marRight w:val="0"/>
              <w:marTop w:val="0"/>
              <w:marBottom w:val="0"/>
              <w:divBdr>
                <w:top w:val="none" w:sz="0" w:space="0" w:color="auto"/>
                <w:left w:val="none" w:sz="0" w:space="0" w:color="auto"/>
                <w:bottom w:val="none" w:sz="0" w:space="0" w:color="auto"/>
                <w:right w:val="none" w:sz="0" w:space="0" w:color="auto"/>
              </w:divBdr>
            </w:div>
            <w:div w:id="882717744">
              <w:marLeft w:val="0"/>
              <w:marRight w:val="0"/>
              <w:marTop w:val="0"/>
              <w:marBottom w:val="0"/>
              <w:divBdr>
                <w:top w:val="none" w:sz="0" w:space="0" w:color="auto"/>
                <w:left w:val="none" w:sz="0" w:space="0" w:color="auto"/>
                <w:bottom w:val="none" w:sz="0" w:space="0" w:color="auto"/>
                <w:right w:val="none" w:sz="0" w:space="0" w:color="auto"/>
              </w:divBdr>
            </w:div>
            <w:div w:id="8827177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749">
      <w:marLeft w:val="0"/>
      <w:marRight w:val="0"/>
      <w:marTop w:val="0"/>
      <w:marBottom w:val="0"/>
      <w:divBdr>
        <w:top w:val="none" w:sz="0" w:space="0" w:color="auto"/>
        <w:left w:val="none" w:sz="0" w:space="0" w:color="auto"/>
        <w:bottom w:val="none" w:sz="0" w:space="0" w:color="auto"/>
        <w:right w:val="none" w:sz="0" w:space="0" w:color="auto"/>
      </w:divBdr>
      <w:divsChild>
        <w:div w:id="882717746">
          <w:marLeft w:val="0"/>
          <w:marRight w:val="0"/>
          <w:marTop w:val="0"/>
          <w:marBottom w:val="0"/>
          <w:divBdr>
            <w:top w:val="none" w:sz="0" w:space="0" w:color="auto"/>
            <w:left w:val="none" w:sz="0" w:space="0" w:color="auto"/>
            <w:bottom w:val="none" w:sz="0" w:space="0" w:color="auto"/>
            <w:right w:val="none" w:sz="0" w:space="0" w:color="auto"/>
          </w:divBdr>
        </w:div>
        <w:div w:id="882717752">
          <w:marLeft w:val="0"/>
          <w:marRight w:val="0"/>
          <w:marTop w:val="0"/>
          <w:marBottom w:val="0"/>
          <w:divBdr>
            <w:top w:val="none" w:sz="0" w:space="0" w:color="auto"/>
            <w:left w:val="none" w:sz="0" w:space="0" w:color="auto"/>
            <w:bottom w:val="none" w:sz="0" w:space="0" w:color="auto"/>
            <w:right w:val="none" w:sz="0" w:space="0" w:color="auto"/>
          </w:divBdr>
        </w:div>
        <w:div w:id="882717755">
          <w:marLeft w:val="0"/>
          <w:marRight w:val="0"/>
          <w:marTop w:val="0"/>
          <w:marBottom w:val="0"/>
          <w:divBdr>
            <w:top w:val="none" w:sz="0" w:space="0" w:color="auto"/>
            <w:left w:val="none" w:sz="0" w:space="0" w:color="auto"/>
            <w:bottom w:val="none" w:sz="0" w:space="0" w:color="auto"/>
            <w:right w:val="none" w:sz="0" w:space="0" w:color="auto"/>
          </w:divBdr>
        </w:div>
        <w:div w:id="882717758">
          <w:marLeft w:val="0"/>
          <w:marRight w:val="0"/>
          <w:marTop w:val="0"/>
          <w:marBottom w:val="0"/>
          <w:divBdr>
            <w:top w:val="none" w:sz="0" w:space="0" w:color="auto"/>
            <w:left w:val="none" w:sz="0" w:space="0" w:color="auto"/>
            <w:bottom w:val="none" w:sz="0" w:space="0" w:color="auto"/>
            <w:right w:val="none" w:sz="0" w:space="0" w:color="auto"/>
          </w:divBdr>
        </w:div>
        <w:div w:id="882717774">
          <w:marLeft w:val="0"/>
          <w:marRight w:val="0"/>
          <w:marTop w:val="0"/>
          <w:marBottom w:val="0"/>
          <w:divBdr>
            <w:top w:val="none" w:sz="0" w:space="0" w:color="auto"/>
            <w:left w:val="none" w:sz="0" w:space="0" w:color="auto"/>
            <w:bottom w:val="none" w:sz="0" w:space="0" w:color="auto"/>
            <w:right w:val="none" w:sz="0" w:space="0" w:color="auto"/>
          </w:divBdr>
        </w:div>
        <w:div w:id="882717782">
          <w:marLeft w:val="0"/>
          <w:marRight w:val="0"/>
          <w:marTop w:val="0"/>
          <w:marBottom w:val="0"/>
          <w:divBdr>
            <w:top w:val="none" w:sz="0" w:space="0" w:color="auto"/>
            <w:left w:val="none" w:sz="0" w:space="0" w:color="auto"/>
            <w:bottom w:val="none" w:sz="0" w:space="0" w:color="auto"/>
            <w:right w:val="none" w:sz="0" w:space="0" w:color="auto"/>
          </w:divBdr>
        </w:div>
        <w:div w:id="882717798">
          <w:marLeft w:val="0"/>
          <w:marRight w:val="0"/>
          <w:marTop w:val="0"/>
          <w:marBottom w:val="0"/>
          <w:divBdr>
            <w:top w:val="none" w:sz="0" w:space="0" w:color="auto"/>
            <w:left w:val="none" w:sz="0" w:space="0" w:color="auto"/>
            <w:bottom w:val="none" w:sz="0" w:space="0" w:color="auto"/>
            <w:right w:val="none" w:sz="0" w:space="0" w:color="auto"/>
          </w:divBdr>
        </w:div>
        <w:div w:id="882717801">
          <w:marLeft w:val="0"/>
          <w:marRight w:val="0"/>
          <w:marTop w:val="0"/>
          <w:marBottom w:val="0"/>
          <w:divBdr>
            <w:top w:val="none" w:sz="0" w:space="0" w:color="auto"/>
            <w:left w:val="none" w:sz="0" w:space="0" w:color="auto"/>
            <w:bottom w:val="none" w:sz="0" w:space="0" w:color="auto"/>
            <w:right w:val="none" w:sz="0" w:space="0" w:color="auto"/>
          </w:divBdr>
        </w:div>
        <w:div w:id="882717806">
          <w:marLeft w:val="0"/>
          <w:marRight w:val="0"/>
          <w:marTop w:val="0"/>
          <w:marBottom w:val="0"/>
          <w:divBdr>
            <w:top w:val="none" w:sz="0" w:space="0" w:color="auto"/>
            <w:left w:val="none" w:sz="0" w:space="0" w:color="auto"/>
            <w:bottom w:val="none" w:sz="0" w:space="0" w:color="auto"/>
            <w:right w:val="none" w:sz="0" w:space="0" w:color="auto"/>
          </w:divBdr>
        </w:div>
        <w:div w:id="882717808">
          <w:marLeft w:val="0"/>
          <w:marRight w:val="0"/>
          <w:marTop w:val="0"/>
          <w:marBottom w:val="0"/>
          <w:divBdr>
            <w:top w:val="none" w:sz="0" w:space="0" w:color="auto"/>
            <w:left w:val="none" w:sz="0" w:space="0" w:color="auto"/>
            <w:bottom w:val="none" w:sz="0" w:space="0" w:color="auto"/>
            <w:right w:val="none" w:sz="0" w:space="0" w:color="auto"/>
          </w:divBdr>
        </w:div>
        <w:div w:id="882717814">
          <w:marLeft w:val="0"/>
          <w:marRight w:val="0"/>
          <w:marTop w:val="0"/>
          <w:marBottom w:val="0"/>
          <w:divBdr>
            <w:top w:val="none" w:sz="0" w:space="0" w:color="auto"/>
            <w:left w:val="none" w:sz="0" w:space="0" w:color="auto"/>
            <w:bottom w:val="none" w:sz="0" w:space="0" w:color="auto"/>
            <w:right w:val="none" w:sz="0" w:space="0" w:color="auto"/>
          </w:divBdr>
        </w:div>
      </w:divsChild>
    </w:div>
    <w:div w:id="882717754">
      <w:marLeft w:val="0"/>
      <w:marRight w:val="0"/>
      <w:marTop w:val="0"/>
      <w:marBottom w:val="0"/>
      <w:divBdr>
        <w:top w:val="none" w:sz="0" w:space="0" w:color="auto"/>
        <w:left w:val="none" w:sz="0" w:space="0" w:color="auto"/>
        <w:bottom w:val="none" w:sz="0" w:space="0" w:color="auto"/>
        <w:right w:val="none" w:sz="0" w:space="0" w:color="auto"/>
      </w:divBdr>
      <w:divsChild>
        <w:div w:id="882717789">
          <w:marLeft w:val="0"/>
          <w:marRight w:val="0"/>
          <w:marTop w:val="0"/>
          <w:marBottom w:val="0"/>
          <w:divBdr>
            <w:top w:val="none" w:sz="0" w:space="0" w:color="auto"/>
            <w:left w:val="none" w:sz="0" w:space="0" w:color="auto"/>
            <w:bottom w:val="none" w:sz="0" w:space="0" w:color="auto"/>
            <w:right w:val="none" w:sz="0" w:space="0" w:color="auto"/>
          </w:divBdr>
          <w:divsChild>
            <w:div w:id="882717780">
              <w:marLeft w:val="0"/>
              <w:marRight w:val="0"/>
              <w:marTop w:val="0"/>
              <w:marBottom w:val="0"/>
              <w:divBdr>
                <w:top w:val="none" w:sz="0" w:space="0" w:color="auto"/>
                <w:left w:val="none" w:sz="0" w:space="0" w:color="auto"/>
                <w:bottom w:val="none" w:sz="0" w:space="0" w:color="auto"/>
                <w:right w:val="none" w:sz="0" w:space="0" w:color="auto"/>
              </w:divBdr>
              <w:divsChild>
                <w:div w:id="882717815">
                  <w:marLeft w:val="0"/>
                  <w:marRight w:val="0"/>
                  <w:marTop w:val="0"/>
                  <w:marBottom w:val="0"/>
                  <w:divBdr>
                    <w:top w:val="none" w:sz="0" w:space="0" w:color="auto"/>
                    <w:left w:val="none" w:sz="0" w:space="0" w:color="auto"/>
                    <w:bottom w:val="none" w:sz="0" w:space="0" w:color="auto"/>
                    <w:right w:val="none" w:sz="0" w:space="0" w:color="auto"/>
                  </w:divBdr>
                </w:div>
                <w:div w:id="8827178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797">
          <w:marLeft w:val="0"/>
          <w:marRight w:val="0"/>
          <w:marTop w:val="0"/>
          <w:marBottom w:val="0"/>
          <w:divBdr>
            <w:top w:val="none" w:sz="0" w:space="0" w:color="auto"/>
            <w:left w:val="none" w:sz="0" w:space="0" w:color="auto"/>
            <w:bottom w:val="none" w:sz="0" w:space="0" w:color="auto"/>
            <w:right w:val="none" w:sz="0" w:space="0" w:color="auto"/>
          </w:divBdr>
          <w:divsChild>
            <w:div w:id="882717769">
              <w:marLeft w:val="0"/>
              <w:marRight w:val="0"/>
              <w:marTop w:val="0"/>
              <w:marBottom w:val="0"/>
              <w:divBdr>
                <w:top w:val="none" w:sz="0" w:space="0" w:color="auto"/>
                <w:left w:val="none" w:sz="0" w:space="0" w:color="auto"/>
                <w:bottom w:val="none" w:sz="0" w:space="0" w:color="auto"/>
                <w:right w:val="none" w:sz="0" w:space="0" w:color="auto"/>
              </w:divBdr>
              <w:divsChild>
                <w:div w:id="882717747">
                  <w:marLeft w:val="0"/>
                  <w:marRight w:val="0"/>
                  <w:marTop w:val="0"/>
                  <w:marBottom w:val="0"/>
                  <w:divBdr>
                    <w:top w:val="none" w:sz="0" w:space="0" w:color="auto"/>
                    <w:left w:val="none" w:sz="0" w:space="0" w:color="auto"/>
                    <w:bottom w:val="none" w:sz="0" w:space="0" w:color="auto"/>
                    <w:right w:val="none" w:sz="0" w:space="0" w:color="auto"/>
                  </w:divBdr>
                </w:div>
                <w:div w:id="882717750">
                  <w:marLeft w:val="0"/>
                  <w:marRight w:val="0"/>
                  <w:marTop w:val="0"/>
                  <w:marBottom w:val="0"/>
                  <w:divBdr>
                    <w:top w:val="none" w:sz="0" w:space="0" w:color="auto"/>
                    <w:left w:val="none" w:sz="0" w:space="0" w:color="auto"/>
                    <w:bottom w:val="none" w:sz="0" w:space="0" w:color="auto"/>
                    <w:right w:val="none" w:sz="0" w:space="0" w:color="auto"/>
                  </w:divBdr>
                </w:div>
                <w:div w:id="882717753">
                  <w:marLeft w:val="0"/>
                  <w:marRight w:val="0"/>
                  <w:marTop w:val="0"/>
                  <w:marBottom w:val="0"/>
                  <w:divBdr>
                    <w:top w:val="none" w:sz="0" w:space="0" w:color="auto"/>
                    <w:left w:val="none" w:sz="0" w:space="0" w:color="auto"/>
                    <w:bottom w:val="none" w:sz="0" w:space="0" w:color="auto"/>
                    <w:right w:val="none" w:sz="0" w:space="0" w:color="auto"/>
                  </w:divBdr>
                </w:div>
                <w:div w:id="882717756">
                  <w:marLeft w:val="0"/>
                  <w:marRight w:val="0"/>
                  <w:marTop w:val="0"/>
                  <w:marBottom w:val="0"/>
                  <w:divBdr>
                    <w:top w:val="none" w:sz="0" w:space="0" w:color="auto"/>
                    <w:left w:val="none" w:sz="0" w:space="0" w:color="auto"/>
                    <w:bottom w:val="none" w:sz="0" w:space="0" w:color="auto"/>
                    <w:right w:val="none" w:sz="0" w:space="0" w:color="auto"/>
                  </w:divBdr>
                </w:div>
                <w:div w:id="882717760">
                  <w:marLeft w:val="0"/>
                  <w:marRight w:val="0"/>
                  <w:marTop w:val="0"/>
                  <w:marBottom w:val="0"/>
                  <w:divBdr>
                    <w:top w:val="none" w:sz="0" w:space="0" w:color="auto"/>
                    <w:left w:val="none" w:sz="0" w:space="0" w:color="auto"/>
                    <w:bottom w:val="none" w:sz="0" w:space="0" w:color="auto"/>
                    <w:right w:val="none" w:sz="0" w:space="0" w:color="auto"/>
                  </w:divBdr>
                </w:div>
                <w:div w:id="882717764">
                  <w:marLeft w:val="0"/>
                  <w:marRight w:val="0"/>
                  <w:marTop w:val="0"/>
                  <w:marBottom w:val="0"/>
                  <w:divBdr>
                    <w:top w:val="none" w:sz="0" w:space="0" w:color="auto"/>
                    <w:left w:val="none" w:sz="0" w:space="0" w:color="auto"/>
                    <w:bottom w:val="none" w:sz="0" w:space="0" w:color="auto"/>
                    <w:right w:val="none" w:sz="0" w:space="0" w:color="auto"/>
                  </w:divBdr>
                </w:div>
                <w:div w:id="882717765">
                  <w:marLeft w:val="0"/>
                  <w:marRight w:val="0"/>
                  <w:marTop w:val="0"/>
                  <w:marBottom w:val="0"/>
                  <w:divBdr>
                    <w:top w:val="none" w:sz="0" w:space="0" w:color="auto"/>
                    <w:left w:val="none" w:sz="0" w:space="0" w:color="auto"/>
                    <w:bottom w:val="none" w:sz="0" w:space="0" w:color="auto"/>
                    <w:right w:val="none" w:sz="0" w:space="0" w:color="auto"/>
                  </w:divBdr>
                </w:div>
                <w:div w:id="882717766">
                  <w:marLeft w:val="0"/>
                  <w:marRight w:val="0"/>
                  <w:marTop w:val="0"/>
                  <w:marBottom w:val="0"/>
                  <w:divBdr>
                    <w:top w:val="none" w:sz="0" w:space="0" w:color="auto"/>
                    <w:left w:val="none" w:sz="0" w:space="0" w:color="auto"/>
                    <w:bottom w:val="none" w:sz="0" w:space="0" w:color="auto"/>
                    <w:right w:val="none" w:sz="0" w:space="0" w:color="auto"/>
                  </w:divBdr>
                </w:div>
                <w:div w:id="882717767">
                  <w:marLeft w:val="0"/>
                  <w:marRight w:val="0"/>
                  <w:marTop w:val="0"/>
                  <w:marBottom w:val="0"/>
                  <w:divBdr>
                    <w:top w:val="none" w:sz="0" w:space="0" w:color="auto"/>
                    <w:left w:val="none" w:sz="0" w:space="0" w:color="auto"/>
                    <w:bottom w:val="none" w:sz="0" w:space="0" w:color="auto"/>
                    <w:right w:val="none" w:sz="0" w:space="0" w:color="auto"/>
                  </w:divBdr>
                </w:div>
                <w:div w:id="882717770">
                  <w:marLeft w:val="0"/>
                  <w:marRight w:val="0"/>
                  <w:marTop w:val="0"/>
                  <w:marBottom w:val="0"/>
                  <w:divBdr>
                    <w:top w:val="none" w:sz="0" w:space="0" w:color="auto"/>
                    <w:left w:val="none" w:sz="0" w:space="0" w:color="auto"/>
                    <w:bottom w:val="none" w:sz="0" w:space="0" w:color="auto"/>
                    <w:right w:val="none" w:sz="0" w:space="0" w:color="auto"/>
                  </w:divBdr>
                </w:div>
                <w:div w:id="882717772">
                  <w:marLeft w:val="0"/>
                  <w:marRight w:val="0"/>
                  <w:marTop w:val="0"/>
                  <w:marBottom w:val="0"/>
                  <w:divBdr>
                    <w:top w:val="none" w:sz="0" w:space="0" w:color="auto"/>
                    <w:left w:val="none" w:sz="0" w:space="0" w:color="auto"/>
                    <w:bottom w:val="none" w:sz="0" w:space="0" w:color="auto"/>
                    <w:right w:val="none" w:sz="0" w:space="0" w:color="auto"/>
                  </w:divBdr>
                </w:div>
                <w:div w:id="882717776">
                  <w:marLeft w:val="0"/>
                  <w:marRight w:val="0"/>
                  <w:marTop w:val="0"/>
                  <w:marBottom w:val="0"/>
                  <w:divBdr>
                    <w:top w:val="none" w:sz="0" w:space="0" w:color="auto"/>
                    <w:left w:val="none" w:sz="0" w:space="0" w:color="auto"/>
                    <w:bottom w:val="none" w:sz="0" w:space="0" w:color="auto"/>
                    <w:right w:val="none" w:sz="0" w:space="0" w:color="auto"/>
                  </w:divBdr>
                </w:div>
                <w:div w:id="882717778">
                  <w:marLeft w:val="0"/>
                  <w:marRight w:val="0"/>
                  <w:marTop w:val="0"/>
                  <w:marBottom w:val="0"/>
                  <w:divBdr>
                    <w:top w:val="none" w:sz="0" w:space="0" w:color="auto"/>
                    <w:left w:val="none" w:sz="0" w:space="0" w:color="auto"/>
                    <w:bottom w:val="none" w:sz="0" w:space="0" w:color="auto"/>
                    <w:right w:val="none" w:sz="0" w:space="0" w:color="auto"/>
                  </w:divBdr>
                </w:div>
                <w:div w:id="882717779">
                  <w:marLeft w:val="0"/>
                  <w:marRight w:val="0"/>
                  <w:marTop w:val="0"/>
                  <w:marBottom w:val="0"/>
                  <w:divBdr>
                    <w:top w:val="none" w:sz="0" w:space="0" w:color="auto"/>
                    <w:left w:val="none" w:sz="0" w:space="0" w:color="auto"/>
                    <w:bottom w:val="none" w:sz="0" w:space="0" w:color="auto"/>
                    <w:right w:val="none" w:sz="0" w:space="0" w:color="auto"/>
                  </w:divBdr>
                </w:div>
                <w:div w:id="882717781">
                  <w:marLeft w:val="0"/>
                  <w:marRight w:val="0"/>
                  <w:marTop w:val="0"/>
                  <w:marBottom w:val="0"/>
                  <w:divBdr>
                    <w:top w:val="none" w:sz="0" w:space="0" w:color="auto"/>
                    <w:left w:val="none" w:sz="0" w:space="0" w:color="auto"/>
                    <w:bottom w:val="none" w:sz="0" w:space="0" w:color="auto"/>
                    <w:right w:val="none" w:sz="0" w:space="0" w:color="auto"/>
                  </w:divBdr>
                </w:div>
                <w:div w:id="882717783">
                  <w:marLeft w:val="0"/>
                  <w:marRight w:val="0"/>
                  <w:marTop w:val="0"/>
                  <w:marBottom w:val="0"/>
                  <w:divBdr>
                    <w:top w:val="none" w:sz="0" w:space="0" w:color="auto"/>
                    <w:left w:val="none" w:sz="0" w:space="0" w:color="auto"/>
                    <w:bottom w:val="none" w:sz="0" w:space="0" w:color="auto"/>
                    <w:right w:val="none" w:sz="0" w:space="0" w:color="auto"/>
                  </w:divBdr>
                </w:div>
                <w:div w:id="882717784">
                  <w:marLeft w:val="0"/>
                  <w:marRight w:val="0"/>
                  <w:marTop w:val="0"/>
                  <w:marBottom w:val="0"/>
                  <w:divBdr>
                    <w:top w:val="none" w:sz="0" w:space="0" w:color="auto"/>
                    <w:left w:val="none" w:sz="0" w:space="0" w:color="auto"/>
                    <w:bottom w:val="none" w:sz="0" w:space="0" w:color="auto"/>
                    <w:right w:val="none" w:sz="0" w:space="0" w:color="auto"/>
                  </w:divBdr>
                </w:div>
                <w:div w:id="882717787">
                  <w:marLeft w:val="0"/>
                  <w:marRight w:val="0"/>
                  <w:marTop w:val="0"/>
                  <w:marBottom w:val="0"/>
                  <w:divBdr>
                    <w:top w:val="none" w:sz="0" w:space="0" w:color="auto"/>
                    <w:left w:val="none" w:sz="0" w:space="0" w:color="auto"/>
                    <w:bottom w:val="none" w:sz="0" w:space="0" w:color="auto"/>
                    <w:right w:val="none" w:sz="0" w:space="0" w:color="auto"/>
                  </w:divBdr>
                </w:div>
                <w:div w:id="882717788">
                  <w:marLeft w:val="0"/>
                  <w:marRight w:val="0"/>
                  <w:marTop w:val="0"/>
                  <w:marBottom w:val="0"/>
                  <w:divBdr>
                    <w:top w:val="none" w:sz="0" w:space="0" w:color="auto"/>
                    <w:left w:val="none" w:sz="0" w:space="0" w:color="auto"/>
                    <w:bottom w:val="none" w:sz="0" w:space="0" w:color="auto"/>
                    <w:right w:val="none" w:sz="0" w:space="0" w:color="auto"/>
                  </w:divBdr>
                </w:div>
                <w:div w:id="882717790">
                  <w:marLeft w:val="0"/>
                  <w:marRight w:val="0"/>
                  <w:marTop w:val="0"/>
                  <w:marBottom w:val="0"/>
                  <w:divBdr>
                    <w:top w:val="none" w:sz="0" w:space="0" w:color="auto"/>
                    <w:left w:val="none" w:sz="0" w:space="0" w:color="auto"/>
                    <w:bottom w:val="none" w:sz="0" w:space="0" w:color="auto"/>
                    <w:right w:val="none" w:sz="0" w:space="0" w:color="auto"/>
                  </w:divBdr>
                </w:div>
                <w:div w:id="882717792">
                  <w:marLeft w:val="0"/>
                  <w:marRight w:val="0"/>
                  <w:marTop w:val="0"/>
                  <w:marBottom w:val="0"/>
                  <w:divBdr>
                    <w:top w:val="none" w:sz="0" w:space="0" w:color="auto"/>
                    <w:left w:val="none" w:sz="0" w:space="0" w:color="auto"/>
                    <w:bottom w:val="none" w:sz="0" w:space="0" w:color="auto"/>
                    <w:right w:val="none" w:sz="0" w:space="0" w:color="auto"/>
                  </w:divBdr>
                </w:div>
                <w:div w:id="882717799">
                  <w:marLeft w:val="0"/>
                  <w:marRight w:val="0"/>
                  <w:marTop w:val="0"/>
                  <w:marBottom w:val="0"/>
                  <w:divBdr>
                    <w:top w:val="none" w:sz="0" w:space="0" w:color="auto"/>
                    <w:left w:val="none" w:sz="0" w:space="0" w:color="auto"/>
                    <w:bottom w:val="none" w:sz="0" w:space="0" w:color="auto"/>
                    <w:right w:val="none" w:sz="0" w:space="0" w:color="auto"/>
                  </w:divBdr>
                </w:div>
                <w:div w:id="882717800">
                  <w:marLeft w:val="0"/>
                  <w:marRight w:val="0"/>
                  <w:marTop w:val="0"/>
                  <w:marBottom w:val="0"/>
                  <w:divBdr>
                    <w:top w:val="none" w:sz="0" w:space="0" w:color="auto"/>
                    <w:left w:val="none" w:sz="0" w:space="0" w:color="auto"/>
                    <w:bottom w:val="none" w:sz="0" w:space="0" w:color="auto"/>
                    <w:right w:val="none" w:sz="0" w:space="0" w:color="auto"/>
                  </w:divBdr>
                </w:div>
                <w:div w:id="882717802">
                  <w:marLeft w:val="0"/>
                  <w:marRight w:val="0"/>
                  <w:marTop w:val="0"/>
                  <w:marBottom w:val="0"/>
                  <w:divBdr>
                    <w:top w:val="none" w:sz="0" w:space="0" w:color="auto"/>
                    <w:left w:val="none" w:sz="0" w:space="0" w:color="auto"/>
                    <w:bottom w:val="none" w:sz="0" w:space="0" w:color="auto"/>
                    <w:right w:val="none" w:sz="0" w:space="0" w:color="auto"/>
                  </w:divBdr>
                </w:div>
                <w:div w:id="882717805">
                  <w:marLeft w:val="0"/>
                  <w:marRight w:val="0"/>
                  <w:marTop w:val="0"/>
                  <w:marBottom w:val="0"/>
                  <w:divBdr>
                    <w:top w:val="none" w:sz="0" w:space="0" w:color="auto"/>
                    <w:left w:val="none" w:sz="0" w:space="0" w:color="auto"/>
                    <w:bottom w:val="none" w:sz="0" w:space="0" w:color="auto"/>
                    <w:right w:val="none" w:sz="0" w:space="0" w:color="auto"/>
                  </w:divBdr>
                </w:div>
                <w:div w:id="882717813">
                  <w:marLeft w:val="0"/>
                  <w:marRight w:val="0"/>
                  <w:marTop w:val="0"/>
                  <w:marBottom w:val="0"/>
                  <w:divBdr>
                    <w:top w:val="none" w:sz="0" w:space="0" w:color="auto"/>
                    <w:left w:val="none" w:sz="0" w:space="0" w:color="auto"/>
                    <w:bottom w:val="none" w:sz="0" w:space="0" w:color="auto"/>
                    <w:right w:val="none" w:sz="0" w:space="0" w:color="auto"/>
                  </w:divBdr>
                </w:div>
                <w:div w:id="882717818">
                  <w:marLeft w:val="0"/>
                  <w:marRight w:val="0"/>
                  <w:marTop w:val="0"/>
                  <w:marBottom w:val="0"/>
                  <w:divBdr>
                    <w:top w:val="none" w:sz="0" w:space="0" w:color="auto"/>
                    <w:left w:val="none" w:sz="0" w:space="0" w:color="auto"/>
                    <w:bottom w:val="none" w:sz="0" w:space="0" w:color="auto"/>
                    <w:right w:val="none" w:sz="0" w:space="0" w:color="auto"/>
                  </w:divBdr>
                </w:div>
                <w:div w:id="8827178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82717791">
      <w:marLeft w:val="0"/>
      <w:marRight w:val="0"/>
      <w:marTop w:val="0"/>
      <w:marBottom w:val="0"/>
      <w:divBdr>
        <w:top w:val="none" w:sz="0" w:space="0" w:color="auto"/>
        <w:left w:val="none" w:sz="0" w:space="0" w:color="auto"/>
        <w:bottom w:val="none" w:sz="0" w:space="0" w:color="auto"/>
        <w:right w:val="none" w:sz="0" w:space="0" w:color="auto"/>
      </w:divBdr>
      <w:divsChild>
        <w:div w:id="882717748">
          <w:marLeft w:val="0"/>
          <w:marRight w:val="0"/>
          <w:marTop w:val="0"/>
          <w:marBottom w:val="0"/>
          <w:divBdr>
            <w:top w:val="none" w:sz="0" w:space="0" w:color="auto"/>
            <w:left w:val="none" w:sz="0" w:space="0" w:color="auto"/>
            <w:bottom w:val="none" w:sz="0" w:space="0" w:color="auto"/>
            <w:right w:val="none" w:sz="0" w:space="0" w:color="auto"/>
          </w:divBdr>
        </w:div>
        <w:div w:id="882717751">
          <w:marLeft w:val="0"/>
          <w:marRight w:val="0"/>
          <w:marTop w:val="0"/>
          <w:marBottom w:val="0"/>
          <w:divBdr>
            <w:top w:val="none" w:sz="0" w:space="0" w:color="auto"/>
            <w:left w:val="none" w:sz="0" w:space="0" w:color="auto"/>
            <w:bottom w:val="none" w:sz="0" w:space="0" w:color="auto"/>
            <w:right w:val="none" w:sz="0" w:space="0" w:color="auto"/>
          </w:divBdr>
        </w:div>
        <w:div w:id="882717757">
          <w:marLeft w:val="0"/>
          <w:marRight w:val="0"/>
          <w:marTop w:val="0"/>
          <w:marBottom w:val="0"/>
          <w:divBdr>
            <w:top w:val="none" w:sz="0" w:space="0" w:color="auto"/>
            <w:left w:val="none" w:sz="0" w:space="0" w:color="auto"/>
            <w:bottom w:val="none" w:sz="0" w:space="0" w:color="auto"/>
            <w:right w:val="none" w:sz="0" w:space="0" w:color="auto"/>
          </w:divBdr>
        </w:div>
        <w:div w:id="882717759">
          <w:marLeft w:val="0"/>
          <w:marRight w:val="0"/>
          <w:marTop w:val="0"/>
          <w:marBottom w:val="0"/>
          <w:divBdr>
            <w:top w:val="none" w:sz="0" w:space="0" w:color="auto"/>
            <w:left w:val="none" w:sz="0" w:space="0" w:color="auto"/>
            <w:bottom w:val="none" w:sz="0" w:space="0" w:color="auto"/>
            <w:right w:val="none" w:sz="0" w:space="0" w:color="auto"/>
          </w:divBdr>
        </w:div>
        <w:div w:id="882717761">
          <w:marLeft w:val="0"/>
          <w:marRight w:val="0"/>
          <w:marTop w:val="0"/>
          <w:marBottom w:val="0"/>
          <w:divBdr>
            <w:top w:val="none" w:sz="0" w:space="0" w:color="auto"/>
            <w:left w:val="none" w:sz="0" w:space="0" w:color="auto"/>
            <w:bottom w:val="none" w:sz="0" w:space="0" w:color="auto"/>
            <w:right w:val="none" w:sz="0" w:space="0" w:color="auto"/>
          </w:divBdr>
        </w:div>
        <w:div w:id="882717762">
          <w:marLeft w:val="0"/>
          <w:marRight w:val="0"/>
          <w:marTop w:val="0"/>
          <w:marBottom w:val="0"/>
          <w:divBdr>
            <w:top w:val="none" w:sz="0" w:space="0" w:color="auto"/>
            <w:left w:val="none" w:sz="0" w:space="0" w:color="auto"/>
            <w:bottom w:val="none" w:sz="0" w:space="0" w:color="auto"/>
            <w:right w:val="none" w:sz="0" w:space="0" w:color="auto"/>
          </w:divBdr>
        </w:div>
        <w:div w:id="882717763">
          <w:marLeft w:val="0"/>
          <w:marRight w:val="0"/>
          <w:marTop w:val="0"/>
          <w:marBottom w:val="0"/>
          <w:divBdr>
            <w:top w:val="none" w:sz="0" w:space="0" w:color="auto"/>
            <w:left w:val="none" w:sz="0" w:space="0" w:color="auto"/>
            <w:bottom w:val="none" w:sz="0" w:space="0" w:color="auto"/>
            <w:right w:val="none" w:sz="0" w:space="0" w:color="auto"/>
          </w:divBdr>
        </w:div>
        <w:div w:id="882717768">
          <w:marLeft w:val="0"/>
          <w:marRight w:val="0"/>
          <w:marTop w:val="0"/>
          <w:marBottom w:val="0"/>
          <w:divBdr>
            <w:top w:val="none" w:sz="0" w:space="0" w:color="auto"/>
            <w:left w:val="none" w:sz="0" w:space="0" w:color="auto"/>
            <w:bottom w:val="none" w:sz="0" w:space="0" w:color="auto"/>
            <w:right w:val="none" w:sz="0" w:space="0" w:color="auto"/>
          </w:divBdr>
        </w:div>
        <w:div w:id="882717771">
          <w:marLeft w:val="0"/>
          <w:marRight w:val="0"/>
          <w:marTop w:val="0"/>
          <w:marBottom w:val="0"/>
          <w:divBdr>
            <w:top w:val="none" w:sz="0" w:space="0" w:color="auto"/>
            <w:left w:val="none" w:sz="0" w:space="0" w:color="auto"/>
            <w:bottom w:val="none" w:sz="0" w:space="0" w:color="auto"/>
            <w:right w:val="none" w:sz="0" w:space="0" w:color="auto"/>
          </w:divBdr>
        </w:div>
        <w:div w:id="882717773">
          <w:marLeft w:val="0"/>
          <w:marRight w:val="0"/>
          <w:marTop w:val="0"/>
          <w:marBottom w:val="0"/>
          <w:divBdr>
            <w:top w:val="none" w:sz="0" w:space="0" w:color="auto"/>
            <w:left w:val="none" w:sz="0" w:space="0" w:color="auto"/>
            <w:bottom w:val="none" w:sz="0" w:space="0" w:color="auto"/>
            <w:right w:val="none" w:sz="0" w:space="0" w:color="auto"/>
          </w:divBdr>
        </w:div>
        <w:div w:id="882717775">
          <w:marLeft w:val="0"/>
          <w:marRight w:val="0"/>
          <w:marTop w:val="0"/>
          <w:marBottom w:val="0"/>
          <w:divBdr>
            <w:top w:val="none" w:sz="0" w:space="0" w:color="auto"/>
            <w:left w:val="none" w:sz="0" w:space="0" w:color="auto"/>
            <w:bottom w:val="none" w:sz="0" w:space="0" w:color="auto"/>
            <w:right w:val="none" w:sz="0" w:space="0" w:color="auto"/>
          </w:divBdr>
        </w:div>
        <w:div w:id="882717777">
          <w:marLeft w:val="0"/>
          <w:marRight w:val="0"/>
          <w:marTop w:val="0"/>
          <w:marBottom w:val="0"/>
          <w:divBdr>
            <w:top w:val="none" w:sz="0" w:space="0" w:color="auto"/>
            <w:left w:val="none" w:sz="0" w:space="0" w:color="auto"/>
            <w:bottom w:val="none" w:sz="0" w:space="0" w:color="auto"/>
            <w:right w:val="none" w:sz="0" w:space="0" w:color="auto"/>
          </w:divBdr>
        </w:div>
        <w:div w:id="882717785">
          <w:marLeft w:val="0"/>
          <w:marRight w:val="0"/>
          <w:marTop w:val="0"/>
          <w:marBottom w:val="0"/>
          <w:divBdr>
            <w:top w:val="none" w:sz="0" w:space="0" w:color="auto"/>
            <w:left w:val="none" w:sz="0" w:space="0" w:color="auto"/>
            <w:bottom w:val="none" w:sz="0" w:space="0" w:color="auto"/>
            <w:right w:val="none" w:sz="0" w:space="0" w:color="auto"/>
          </w:divBdr>
        </w:div>
        <w:div w:id="882717786">
          <w:marLeft w:val="0"/>
          <w:marRight w:val="0"/>
          <w:marTop w:val="0"/>
          <w:marBottom w:val="0"/>
          <w:divBdr>
            <w:top w:val="none" w:sz="0" w:space="0" w:color="auto"/>
            <w:left w:val="none" w:sz="0" w:space="0" w:color="auto"/>
            <w:bottom w:val="none" w:sz="0" w:space="0" w:color="auto"/>
            <w:right w:val="none" w:sz="0" w:space="0" w:color="auto"/>
          </w:divBdr>
        </w:div>
        <w:div w:id="882717793">
          <w:marLeft w:val="0"/>
          <w:marRight w:val="0"/>
          <w:marTop w:val="0"/>
          <w:marBottom w:val="0"/>
          <w:divBdr>
            <w:top w:val="none" w:sz="0" w:space="0" w:color="auto"/>
            <w:left w:val="none" w:sz="0" w:space="0" w:color="auto"/>
            <w:bottom w:val="none" w:sz="0" w:space="0" w:color="auto"/>
            <w:right w:val="none" w:sz="0" w:space="0" w:color="auto"/>
          </w:divBdr>
        </w:div>
        <w:div w:id="882717794">
          <w:marLeft w:val="0"/>
          <w:marRight w:val="0"/>
          <w:marTop w:val="0"/>
          <w:marBottom w:val="0"/>
          <w:divBdr>
            <w:top w:val="none" w:sz="0" w:space="0" w:color="auto"/>
            <w:left w:val="none" w:sz="0" w:space="0" w:color="auto"/>
            <w:bottom w:val="none" w:sz="0" w:space="0" w:color="auto"/>
            <w:right w:val="none" w:sz="0" w:space="0" w:color="auto"/>
          </w:divBdr>
        </w:div>
        <w:div w:id="882717795">
          <w:marLeft w:val="0"/>
          <w:marRight w:val="0"/>
          <w:marTop w:val="0"/>
          <w:marBottom w:val="0"/>
          <w:divBdr>
            <w:top w:val="none" w:sz="0" w:space="0" w:color="auto"/>
            <w:left w:val="none" w:sz="0" w:space="0" w:color="auto"/>
            <w:bottom w:val="none" w:sz="0" w:space="0" w:color="auto"/>
            <w:right w:val="none" w:sz="0" w:space="0" w:color="auto"/>
          </w:divBdr>
        </w:div>
        <w:div w:id="882717796">
          <w:marLeft w:val="0"/>
          <w:marRight w:val="0"/>
          <w:marTop w:val="0"/>
          <w:marBottom w:val="0"/>
          <w:divBdr>
            <w:top w:val="none" w:sz="0" w:space="0" w:color="auto"/>
            <w:left w:val="none" w:sz="0" w:space="0" w:color="auto"/>
            <w:bottom w:val="none" w:sz="0" w:space="0" w:color="auto"/>
            <w:right w:val="none" w:sz="0" w:space="0" w:color="auto"/>
          </w:divBdr>
        </w:div>
        <w:div w:id="882717803">
          <w:marLeft w:val="0"/>
          <w:marRight w:val="0"/>
          <w:marTop w:val="0"/>
          <w:marBottom w:val="0"/>
          <w:divBdr>
            <w:top w:val="none" w:sz="0" w:space="0" w:color="auto"/>
            <w:left w:val="none" w:sz="0" w:space="0" w:color="auto"/>
            <w:bottom w:val="none" w:sz="0" w:space="0" w:color="auto"/>
            <w:right w:val="none" w:sz="0" w:space="0" w:color="auto"/>
          </w:divBdr>
        </w:div>
        <w:div w:id="882717804">
          <w:marLeft w:val="0"/>
          <w:marRight w:val="0"/>
          <w:marTop w:val="0"/>
          <w:marBottom w:val="0"/>
          <w:divBdr>
            <w:top w:val="none" w:sz="0" w:space="0" w:color="auto"/>
            <w:left w:val="none" w:sz="0" w:space="0" w:color="auto"/>
            <w:bottom w:val="none" w:sz="0" w:space="0" w:color="auto"/>
            <w:right w:val="none" w:sz="0" w:space="0" w:color="auto"/>
          </w:divBdr>
        </w:div>
        <w:div w:id="882717807">
          <w:marLeft w:val="0"/>
          <w:marRight w:val="0"/>
          <w:marTop w:val="0"/>
          <w:marBottom w:val="0"/>
          <w:divBdr>
            <w:top w:val="none" w:sz="0" w:space="0" w:color="auto"/>
            <w:left w:val="none" w:sz="0" w:space="0" w:color="auto"/>
            <w:bottom w:val="none" w:sz="0" w:space="0" w:color="auto"/>
            <w:right w:val="none" w:sz="0" w:space="0" w:color="auto"/>
          </w:divBdr>
        </w:div>
        <w:div w:id="882717809">
          <w:marLeft w:val="0"/>
          <w:marRight w:val="0"/>
          <w:marTop w:val="0"/>
          <w:marBottom w:val="0"/>
          <w:divBdr>
            <w:top w:val="none" w:sz="0" w:space="0" w:color="auto"/>
            <w:left w:val="none" w:sz="0" w:space="0" w:color="auto"/>
            <w:bottom w:val="none" w:sz="0" w:space="0" w:color="auto"/>
            <w:right w:val="none" w:sz="0" w:space="0" w:color="auto"/>
          </w:divBdr>
        </w:div>
        <w:div w:id="882717810">
          <w:marLeft w:val="0"/>
          <w:marRight w:val="0"/>
          <w:marTop w:val="0"/>
          <w:marBottom w:val="0"/>
          <w:divBdr>
            <w:top w:val="none" w:sz="0" w:space="0" w:color="auto"/>
            <w:left w:val="none" w:sz="0" w:space="0" w:color="auto"/>
            <w:bottom w:val="none" w:sz="0" w:space="0" w:color="auto"/>
            <w:right w:val="none" w:sz="0" w:space="0" w:color="auto"/>
          </w:divBdr>
        </w:div>
        <w:div w:id="882717811">
          <w:marLeft w:val="0"/>
          <w:marRight w:val="0"/>
          <w:marTop w:val="0"/>
          <w:marBottom w:val="0"/>
          <w:divBdr>
            <w:top w:val="none" w:sz="0" w:space="0" w:color="auto"/>
            <w:left w:val="none" w:sz="0" w:space="0" w:color="auto"/>
            <w:bottom w:val="none" w:sz="0" w:space="0" w:color="auto"/>
            <w:right w:val="none" w:sz="0" w:space="0" w:color="auto"/>
          </w:divBdr>
        </w:div>
        <w:div w:id="882717812">
          <w:marLeft w:val="0"/>
          <w:marRight w:val="0"/>
          <w:marTop w:val="0"/>
          <w:marBottom w:val="0"/>
          <w:divBdr>
            <w:top w:val="none" w:sz="0" w:space="0" w:color="auto"/>
            <w:left w:val="none" w:sz="0" w:space="0" w:color="auto"/>
            <w:bottom w:val="none" w:sz="0" w:space="0" w:color="auto"/>
            <w:right w:val="none" w:sz="0" w:space="0" w:color="auto"/>
          </w:divBdr>
        </w:div>
        <w:div w:id="882717816">
          <w:marLeft w:val="0"/>
          <w:marRight w:val="0"/>
          <w:marTop w:val="0"/>
          <w:marBottom w:val="0"/>
          <w:divBdr>
            <w:top w:val="none" w:sz="0" w:space="0" w:color="auto"/>
            <w:left w:val="none" w:sz="0" w:space="0" w:color="auto"/>
            <w:bottom w:val="none" w:sz="0" w:space="0" w:color="auto"/>
            <w:right w:val="none" w:sz="0" w:space="0" w:color="auto"/>
          </w:divBdr>
        </w:div>
        <w:div w:id="882717817">
          <w:marLeft w:val="0"/>
          <w:marRight w:val="0"/>
          <w:marTop w:val="0"/>
          <w:marBottom w:val="0"/>
          <w:divBdr>
            <w:top w:val="none" w:sz="0" w:space="0" w:color="auto"/>
            <w:left w:val="none" w:sz="0" w:space="0" w:color="auto"/>
            <w:bottom w:val="none" w:sz="0" w:space="0" w:color="auto"/>
            <w:right w:val="none" w:sz="0" w:space="0" w:color="auto"/>
          </w:divBdr>
        </w:div>
        <w:div w:id="882717819">
          <w:marLeft w:val="0"/>
          <w:marRight w:val="0"/>
          <w:marTop w:val="0"/>
          <w:marBottom w:val="0"/>
          <w:divBdr>
            <w:top w:val="none" w:sz="0" w:space="0" w:color="auto"/>
            <w:left w:val="none" w:sz="0" w:space="0" w:color="auto"/>
            <w:bottom w:val="none" w:sz="0" w:space="0" w:color="auto"/>
            <w:right w:val="none" w:sz="0" w:space="0" w:color="auto"/>
          </w:divBdr>
        </w:div>
      </w:divsChild>
    </w:div>
    <w:div w:id="882717864">
      <w:marLeft w:val="0"/>
      <w:marRight w:val="0"/>
      <w:marTop w:val="0"/>
      <w:marBottom w:val="0"/>
      <w:divBdr>
        <w:top w:val="none" w:sz="0" w:space="0" w:color="auto"/>
        <w:left w:val="none" w:sz="0" w:space="0" w:color="auto"/>
        <w:bottom w:val="none" w:sz="0" w:space="0" w:color="auto"/>
        <w:right w:val="none" w:sz="0" w:space="0" w:color="auto"/>
      </w:divBdr>
      <w:divsChild>
        <w:div w:id="882717915">
          <w:marLeft w:val="0"/>
          <w:marRight w:val="0"/>
          <w:marTop w:val="0"/>
          <w:marBottom w:val="0"/>
          <w:divBdr>
            <w:top w:val="none" w:sz="0" w:space="0" w:color="auto"/>
            <w:left w:val="none" w:sz="0" w:space="0" w:color="auto"/>
            <w:bottom w:val="none" w:sz="0" w:space="0" w:color="auto"/>
            <w:right w:val="none" w:sz="0" w:space="0" w:color="auto"/>
          </w:divBdr>
          <w:divsChild>
            <w:div w:id="882717822">
              <w:marLeft w:val="0"/>
              <w:marRight w:val="0"/>
              <w:marTop w:val="0"/>
              <w:marBottom w:val="0"/>
              <w:divBdr>
                <w:top w:val="none" w:sz="0" w:space="0" w:color="auto"/>
                <w:left w:val="none" w:sz="0" w:space="0" w:color="auto"/>
                <w:bottom w:val="none" w:sz="0" w:space="0" w:color="auto"/>
                <w:right w:val="none" w:sz="0" w:space="0" w:color="auto"/>
              </w:divBdr>
            </w:div>
            <w:div w:id="882717828">
              <w:marLeft w:val="0"/>
              <w:marRight w:val="0"/>
              <w:marTop w:val="0"/>
              <w:marBottom w:val="0"/>
              <w:divBdr>
                <w:top w:val="none" w:sz="0" w:space="0" w:color="auto"/>
                <w:left w:val="none" w:sz="0" w:space="0" w:color="auto"/>
                <w:bottom w:val="none" w:sz="0" w:space="0" w:color="auto"/>
                <w:right w:val="none" w:sz="0" w:space="0" w:color="auto"/>
              </w:divBdr>
            </w:div>
            <w:div w:id="882717829">
              <w:marLeft w:val="0"/>
              <w:marRight w:val="0"/>
              <w:marTop w:val="0"/>
              <w:marBottom w:val="0"/>
              <w:divBdr>
                <w:top w:val="none" w:sz="0" w:space="0" w:color="auto"/>
                <w:left w:val="none" w:sz="0" w:space="0" w:color="auto"/>
                <w:bottom w:val="none" w:sz="0" w:space="0" w:color="auto"/>
                <w:right w:val="none" w:sz="0" w:space="0" w:color="auto"/>
              </w:divBdr>
            </w:div>
            <w:div w:id="882717830">
              <w:marLeft w:val="0"/>
              <w:marRight w:val="0"/>
              <w:marTop w:val="0"/>
              <w:marBottom w:val="0"/>
              <w:divBdr>
                <w:top w:val="none" w:sz="0" w:space="0" w:color="auto"/>
                <w:left w:val="none" w:sz="0" w:space="0" w:color="auto"/>
                <w:bottom w:val="none" w:sz="0" w:space="0" w:color="auto"/>
                <w:right w:val="none" w:sz="0" w:space="0" w:color="auto"/>
              </w:divBdr>
            </w:div>
            <w:div w:id="882717832">
              <w:marLeft w:val="0"/>
              <w:marRight w:val="0"/>
              <w:marTop w:val="0"/>
              <w:marBottom w:val="0"/>
              <w:divBdr>
                <w:top w:val="none" w:sz="0" w:space="0" w:color="auto"/>
                <w:left w:val="none" w:sz="0" w:space="0" w:color="auto"/>
                <w:bottom w:val="none" w:sz="0" w:space="0" w:color="auto"/>
                <w:right w:val="none" w:sz="0" w:space="0" w:color="auto"/>
              </w:divBdr>
            </w:div>
            <w:div w:id="882717835">
              <w:marLeft w:val="0"/>
              <w:marRight w:val="0"/>
              <w:marTop w:val="0"/>
              <w:marBottom w:val="0"/>
              <w:divBdr>
                <w:top w:val="none" w:sz="0" w:space="0" w:color="auto"/>
                <w:left w:val="none" w:sz="0" w:space="0" w:color="auto"/>
                <w:bottom w:val="none" w:sz="0" w:space="0" w:color="auto"/>
                <w:right w:val="none" w:sz="0" w:space="0" w:color="auto"/>
              </w:divBdr>
            </w:div>
            <w:div w:id="882717837">
              <w:marLeft w:val="0"/>
              <w:marRight w:val="0"/>
              <w:marTop w:val="0"/>
              <w:marBottom w:val="0"/>
              <w:divBdr>
                <w:top w:val="none" w:sz="0" w:space="0" w:color="auto"/>
                <w:left w:val="none" w:sz="0" w:space="0" w:color="auto"/>
                <w:bottom w:val="none" w:sz="0" w:space="0" w:color="auto"/>
                <w:right w:val="none" w:sz="0" w:space="0" w:color="auto"/>
              </w:divBdr>
            </w:div>
            <w:div w:id="882717839">
              <w:marLeft w:val="0"/>
              <w:marRight w:val="0"/>
              <w:marTop w:val="0"/>
              <w:marBottom w:val="0"/>
              <w:divBdr>
                <w:top w:val="none" w:sz="0" w:space="0" w:color="auto"/>
                <w:left w:val="none" w:sz="0" w:space="0" w:color="auto"/>
                <w:bottom w:val="none" w:sz="0" w:space="0" w:color="auto"/>
                <w:right w:val="none" w:sz="0" w:space="0" w:color="auto"/>
              </w:divBdr>
            </w:div>
            <w:div w:id="882717845">
              <w:marLeft w:val="0"/>
              <w:marRight w:val="0"/>
              <w:marTop w:val="0"/>
              <w:marBottom w:val="0"/>
              <w:divBdr>
                <w:top w:val="none" w:sz="0" w:space="0" w:color="auto"/>
                <w:left w:val="none" w:sz="0" w:space="0" w:color="auto"/>
                <w:bottom w:val="none" w:sz="0" w:space="0" w:color="auto"/>
                <w:right w:val="none" w:sz="0" w:space="0" w:color="auto"/>
              </w:divBdr>
            </w:div>
            <w:div w:id="882717849">
              <w:marLeft w:val="0"/>
              <w:marRight w:val="0"/>
              <w:marTop w:val="0"/>
              <w:marBottom w:val="0"/>
              <w:divBdr>
                <w:top w:val="none" w:sz="0" w:space="0" w:color="auto"/>
                <w:left w:val="none" w:sz="0" w:space="0" w:color="auto"/>
                <w:bottom w:val="none" w:sz="0" w:space="0" w:color="auto"/>
                <w:right w:val="none" w:sz="0" w:space="0" w:color="auto"/>
              </w:divBdr>
            </w:div>
            <w:div w:id="882717851">
              <w:marLeft w:val="0"/>
              <w:marRight w:val="0"/>
              <w:marTop w:val="0"/>
              <w:marBottom w:val="0"/>
              <w:divBdr>
                <w:top w:val="none" w:sz="0" w:space="0" w:color="auto"/>
                <w:left w:val="none" w:sz="0" w:space="0" w:color="auto"/>
                <w:bottom w:val="none" w:sz="0" w:space="0" w:color="auto"/>
                <w:right w:val="none" w:sz="0" w:space="0" w:color="auto"/>
              </w:divBdr>
            </w:div>
            <w:div w:id="882717852">
              <w:marLeft w:val="0"/>
              <w:marRight w:val="0"/>
              <w:marTop w:val="0"/>
              <w:marBottom w:val="0"/>
              <w:divBdr>
                <w:top w:val="none" w:sz="0" w:space="0" w:color="auto"/>
                <w:left w:val="none" w:sz="0" w:space="0" w:color="auto"/>
                <w:bottom w:val="none" w:sz="0" w:space="0" w:color="auto"/>
                <w:right w:val="none" w:sz="0" w:space="0" w:color="auto"/>
              </w:divBdr>
            </w:div>
            <w:div w:id="882717853">
              <w:marLeft w:val="0"/>
              <w:marRight w:val="0"/>
              <w:marTop w:val="0"/>
              <w:marBottom w:val="0"/>
              <w:divBdr>
                <w:top w:val="none" w:sz="0" w:space="0" w:color="auto"/>
                <w:left w:val="none" w:sz="0" w:space="0" w:color="auto"/>
                <w:bottom w:val="none" w:sz="0" w:space="0" w:color="auto"/>
                <w:right w:val="none" w:sz="0" w:space="0" w:color="auto"/>
              </w:divBdr>
            </w:div>
            <w:div w:id="882717854">
              <w:marLeft w:val="0"/>
              <w:marRight w:val="0"/>
              <w:marTop w:val="0"/>
              <w:marBottom w:val="0"/>
              <w:divBdr>
                <w:top w:val="none" w:sz="0" w:space="0" w:color="auto"/>
                <w:left w:val="none" w:sz="0" w:space="0" w:color="auto"/>
                <w:bottom w:val="none" w:sz="0" w:space="0" w:color="auto"/>
                <w:right w:val="none" w:sz="0" w:space="0" w:color="auto"/>
              </w:divBdr>
            </w:div>
            <w:div w:id="882717856">
              <w:marLeft w:val="0"/>
              <w:marRight w:val="0"/>
              <w:marTop w:val="0"/>
              <w:marBottom w:val="0"/>
              <w:divBdr>
                <w:top w:val="none" w:sz="0" w:space="0" w:color="auto"/>
                <w:left w:val="none" w:sz="0" w:space="0" w:color="auto"/>
                <w:bottom w:val="none" w:sz="0" w:space="0" w:color="auto"/>
                <w:right w:val="none" w:sz="0" w:space="0" w:color="auto"/>
              </w:divBdr>
            </w:div>
            <w:div w:id="882717857">
              <w:marLeft w:val="0"/>
              <w:marRight w:val="0"/>
              <w:marTop w:val="0"/>
              <w:marBottom w:val="0"/>
              <w:divBdr>
                <w:top w:val="none" w:sz="0" w:space="0" w:color="auto"/>
                <w:left w:val="none" w:sz="0" w:space="0" w:color="auto"/>
                <w:bottom w:val="none" w:sz="0" w:space="0" w:color="auto"/>
                <w:right w:val="none" w:sz="0" w:space="0" w:color="auto"/>
              </w:divBdr>
            </w:div>
            <w:div w:id="882717861">
              <w:marLeft w:val="0"/>
              <w:marRight w:val="0"/>
              <w:marTop w:val="0"/>
              <w:marBottom w:val="0"/>
              <w:divBdr>
                <w:top w:val="none" w:sz="0" w:space="0" w:color="auto"/>
                <w:left w:val="none" w:sz="0" w:space="0" w:color="auto"/>
                <w:bottom w:val="none" w:sz="0" w:space="0" w:color="auto"/>
                <w:right w:val="none" w:sz="0" w:space="0" w:color="auto"/>
              </w:divBdr>
            </w:div>
            <w:div w:id="882717862">
              <w:marLeft w:val="0"/>
              <w:marRight w:val="0"/>
              <w:marTop w:val="0"/>
              <w:marBottom w:val="0"/>
              <w:divBdr>
                <w:top w:val="none" w:sz="0" w:space="0" w:color="auto"/>
                <w:left w:val="none" w:sz="0" w:space="0" w:color="auto"/>
                <w:bottom w:val="none" w:sz="0" w:space="0" w:color="auto"/>
                <w:right w:val="none" w:sz="0" w:space="0" w:color="auto"/>
              </w:divBdr>
            </w:div>
            <w:div w:id="882717863">
              <w:marLeft w:val="0"/>
              <w:marRight w:val="0"/>
              <w:marTop w:val="0"/>
              <w:marBottom w:val="0"/>
              <w:divBdr>
                <w:top w:val="none" w:sz="0" w:space="0" w:color="auto"/>
                <w:left w:val="none" w:sz="0" w:space="0" w:color="auto"/>
                <w:bottom w:val="none" w:sz="0" w:space="0" w:color="auto"/>
                <w:right w:val="none" w:sz="0" w:space="0" w:color="auto"/>
              </w:divBdr>
            </w:div>
            <w:div w:id="882717866">
              <w:marLeft w:val="0"/>
              <w:marRight w:val="0"/>
              <w:marTop w:val="0"/>
              <w:marBottom w:val="0"/>
              <w:divBdr>
                <w:top w:val="none" w:sz="0" w:space="0" w:color="auto"/>
                <w:left w:val="none" w:sz="0" w:space="0" w:color="auto"/>
                <w:bottom w:val="none" w:sz="0" w:space="0" w:color="auto"/>
                <w:right w:val="none" w:sz="0" w:space="0" w:color="auto"/>
              </w:divBdr>
            </w:div>
            <w:div w:id="882717867">
              <w:marLeft w:val="0"/>
              <w:marRight w:val="0"/>
              <w:marTop w:val="0"/>
              <w:marBottom w:val="0"/>
              <w:divBdr>
                <w:top w:val="none" w:sz="0" w:space="0" w:color="auto"/>
                <w:left w:val="none" w:sz="0" w:space="0" w:color="auto"/>
                <w:bottom w:val="none" w:sz="0" w:space="0" w:color="auto"/>
                <w:right w:val="none" w:sz="0" w:space="0" w:color="auto"/>
              </w:divBdr>
            </w:div>
            <w:div w:id="882717869">
              <w:marLeft w:val="0"/>
              <w:marRight w:val="0"/>
              <w:marTop w:val="0"/>
              <w:marBottom w:val="0"/>
              <w:divBdr>
                <w:top w:val="none" w:sz="0" w:space="0" w:color="auto"/>
                <w:left w:val="none" w:sz="0" w:space="0" w:color="auto"/>
                <w:bottom w:val="none" w:sz="0" w:space="0" w:color="auto"/>
                <w:right w:val="none" w:sz="0" w:space="0" w:color="auto"/>
              </w:divBdr>
            </w:div>
            <w:div w:id="882717873">
              <w:marLeft w:val="0"/>
              <w:marRight w:val="0"/>
              <w:marTop w:val="0"/>
              <w:marBottom w:val="0"/>
              <w:divBdr>
                <w:top w:val="none" w:sz="0" w:space="0" w:color="auto"/>
                <w:left w:val="none" w:sz="0" w:space="0" w:color="auto"/>
                <w:bottom w:val="none" w:sz="0" w:space="0" w:color="auto"/>
                <w:right w:val="none" w:sz="0" w:space="0" w:color="auto"/>
              </w:divBdr>
            </w:div>
            <w:div w:id="882717877">
              <w:marLeft w:val="0"/>
              <w:marRight w:val="0"/>
              <w:marTop w:val="0"/>
              <w:marBottom w:val="0"/>
              <w:divBdr>
                <w:top w:val="none" w:sz="0" w:space="0" w:color="auto"/>
                <w:left w:val="none" w:sz="0" w:space="0" w:color="auto"/>
                <w:bottom w:val="none" w:sz="0" w:space="0" w:color="auto"/>
                <w:right w:val="none" w:sz="0" w:space="0" w:color="auto"/>
              </w:divBdr>
            </w:div>
            <w:div w:id="882717880">
              <w:marLeft w:val="0"/>
              <w:marRight w:val="0"/>
              <w:marTop w:val="0"/>
              <w:marBottom w:val="0"/>
              <w:divBdr>
                <w:top w:val="none" w:sz="0" w:space="0" w:color="auto"/>
                <w:left w:val="none" w:sz="0" w:space="0" w:color="auto"/>
                <w:bottom w:val="none" w:sz="0" w:space="0" w:color="auto"/>
                <w:right w:val="none" w:sz="0" w:space="0" w:color="auto"/>
              </w:divBdr>
            </w:div>
            <w:div w:id="882717884">
              <w:marLeft w:val="0"/>
              <w:marRight w:val="0"/>
              <w:marTop w:val="0"/>
              <w:marBottom w:val="0"/>
              <w:divBdr>
                <w:top w:val="none" w:sz="0" w:space="0" w:color="auto"/>
                <w:left w:val="none" w:sz="0" w:space="0" w:color="auto"/>
                <w:bottom w:val="none" w:sz="0" w:space="0" w:color="auto"/>
                <w:right w:val="none" w:sz="0" w:space="0" w:color="auto"/>
              </w:divBdr>
            </w:div>
            <w:div w:id="882717888">
              <w:marLeft w:val="0"/>
              <w:marRight w:val="0"/>
              <w:marTop w:val="0"/>
              <w:marBottom w:val="0"/>
              <w:divBdr>
                <w:top w:val="none" w:sz="0" w:space="0" w:color="auto"/>
                <w:left w:val="none" w:sz="0" w:space="0" w:color="auto"/>
                <w:bottom w:val="none" w:sz="0" w:space="0" w:color="auto"/>
                <w:right w:val="none" w:sz="0" w:space="0" w:color="auto"/>
              </w:divBdr>
            </w:div>
            <w:div w:id="882717891">
              <w:marLeft w:val="0"/>
              <w:marRight w:val="0"/>
              <w:marTop w:val="0"/>
              <w:marBottom w:val="0"/>
              <w:divBdr>
                <w:top w:val="none" w:sz="0" w:space="0" w:color="auto"/>
                <w:left w:val="none" w:sz="0" w:space="0" w:color="auto"/>
                <w:bottom w:val="none" w:sz="0" w:space="0" w:color="auto"/>
                <w:right w:val="none" w:sz="0" w:space="0" w:color="auto"/>
              </w:divBdr>
            </w:div>
            <w:div w:id="882717893">
              <w:marLeft w:val="0"/>
              <w:marRight w:val="0"/>
              <w:marTop w:val="0"/>
              <w:marBottom w:val="0"/>
              <w:divBdr>
                <w:top w:val="none" w:sz="0" w:space="0" w:color="auto"/>
                <w:left w:val="none" w:sz="0" w:space="0" w:color="auto"/>
                <w:bottom w:val="none" w:sz="0" w:space="0" w:color="auto"/>
                <w:right w:val="none" w:sz="0" w:space="0" w:color="auto"/>
              </w:divBdr>
            </w:div>
            <w:div w:id="882717894">
              <w:marLeft w:val="0"/>
              <w:marRight w:val="0"/>
              <w:marTop w:val="0"/>
              <w:marBottom w:val="0"/>
              <w:divBdr>
                <w:top w:val="none" w:sz="0" w:space="0" w:color="auto"/>
                <w:left w:val="none" w:sz="0" w:space="0" w:color="auto"/>
                <w:bottom w:val="none" w:sz="0" w:space="0" w:color="auto"/>
                <w:right w:val="none" w:sz="0" w:space="0" w:color="auto"/>
              </w:divBdr>
            </w:div>
            <w:div w:id="882717898">
              <w:marLeft w:val="0"/>
              <w:marRight w:val="0"/>
              <w:marTop w:val="0"/>
              <w:marBottom w:val="0"/>
              <w:divBdr>
                <w:top w:val="none" w:sz="0" w:space="0" w:color="auto"/>
                <w:left w:val="none" w:sz="0" w:space="0" w:color="auto"/>
                <w:bottom w:val="none" w:sz="0" w:space="0" w:color="auto"/>
                <w:right w:val="none" w:sz="0" w:space="0" w:color="auto"/>
              </w:divBdr>
            </w:div>
            <w:div w:id="882717899">
              <w:marLeft w:val="0"/>
              <w:marRight w:val="0"/>
              <w:marTop w:val="0"/>
              <w:marBottom w:val="0"/>
              <w:divBdr>
                <w:top w:val="none" w:sz="0" w:space="0" w:color="auto"/>
                <w:left w:val="none" w:sz="0" w:space="0" w:color="auto"/>
                <w:bottom w:val="none" w:sz="0" w:space="0" w:color="auto"/>
                <w:right w:val="none" w:sz="0" w:space="0" w:color="auto"/>
              </w:divBdr>
            </w:div>
            <w:div w:id="882717908">
              <w:marLeft w:val="0"/>
              <w:marRight w:val="0"/>
              <w:marTop w:val="0"/>
              <w:marBottom w:val="0"/>
              <w:divBdr>
                <w:top w:val="none" w:sz="0" w:space="0" w:color="auto"/>
                <w:left w:val="none" w:sz="0" w:space="0" w:color="auto"/>
                <w:bottom w:val="none" w:sz="0" w:space="0" w:color="auto"/>
                <w:right w:val="none" w:sz="0" w:space="0" w:color="auto"/>
              </w:divBdr>
            </w:div>
            <w:div w:id="882717909">
              <w:marLeft w:val="0"/>
              <w:marRight w:val="0"/>
              <w:marTop w:val="0"/>
              <w:marBottom w:val="0"/>
              <w:divBdr>
                <w:top w:val="none" w:sz="0" w:space="0" w:color="auto"/>
                <w:left w:val="none" w:sz="0" w:space="0" w:color="auto"/>
                <w:bottom w:val="none" w:sz="0" w:space="0" w:color="auto"/>
                <w:right w:val="none" w:sz="0" w:space="0" w:color="auto"/>
              </w:divBdr>
            </w:div>
            <w:div w:id="882717910">
              <w:marLeft w:val="0"/>
              <w:marRight w:val="0"/>
              <w:marTop w:val="0"/>
              <w:marBottom w:val="0"/>
              <w:divBdr>
                <w:top w:val="none" w:sz="0" w:space="0" w:color="auto"/>
                <w:left w:val="none" w:sz="0" w:space="0" w:color="auto"/>
                <w:bottom w:val="none" w:sz="0" w:space="0" w:color="auto"/>
                <w:right w:val="none" w:sz="0" w:space="0" w:color="auto"/>
              </w:divBdr>
            </w:div>
            <w:div w:id="882717914">
              <w:marLeft w:val="0"/>
              <w:marRight w:val="0"/>
              <w:marTop w:val="0"/>
              <w:marBottom w:val="0"/>
              <w:divBdr>
                <w:top w:val="none" w:sz="0" w:space="0" w:color="auto"/>
                <w:left w:val="none" w:sz="0" w:space="0" w:color="auto"/>
                <w:bottom w:val="none" w:sz="0" w:space="0" w:color="auto"/>
                <w:right w:val="none" w:sz="0" w:space="0" w:color="auto"/>
              </w:divBdr>
            </w:div>
            <w:div w:id="882717919">
              <w:marLeft w:val="0"/>
              <w:marRight w:val="0"/>
              <w:marTop w:val="0"/>
              <w:marBottom w:val="0"/>
              <w:divBdr>
                <w:top w:val="none" w:sz="0" w:space="0" w:color="auto"/>
                <w:left w:val="none" w:sz="0" w:space="0" w:color="auto"/>
                <w:bottom w:val="none" w:sz="0" w:space="0" w:color="auto"/>
                <w:right w:val="none" w:sz="0" w:space="0" w:color="auto"/>
              </w:divBdr>
            </w:div>
            <w:div w:id="882717920">
              <w:marLeft w:val="0"/>
              <w:marRight w:val="0"/>
              <w:marTop w:val="0"/>
              <w:marBottom w:val="0"/>
              <w:divBdr>
                <w:top w:val="none" w:sz="0" w:space="0" w:color="auto"/>
                <w:left w:val="none" w:sz="0" w:space="0" w:color="auto"/>
                <w:bottom w:val="none" w:sz="0" w:space="0" w:color="auto"/>
                <w:right w:val="none" w:sz="0" w:space="0" w:color="auto"/>
              </w:divBdr>
            </w:div>
            <w:div w:id="882717924">
              <w:marLeft w:val="0"/>
              <w:marRight w:val="0"/>
              <w:marTop w:val="0"/>
              <w:marBottom w:val="0"/>
              <w:divBdr>
                <w:top w:val="none" w:sz="0" w:space="0" w:color="auto"/>
                <w:left w:val="none" w:sz="0" w:space="0" w:color="auto"/>
                <w:bottom w:val="none" w:sz="0" w:space="0" w:color="auto"/>
                <w:right w:val="none" w:sz="0" w:space="0" w:color="auto"/>
              </w:divBdr>
            </w:div>
            <w:div w:id="882717927">
              <w:marLeft w:val="0"/>
              <w:marRight w:val="0"/>
              <w:marTop w:val="0"/>
              <w:marBottom w:val="0"/>
              <w:divBdr>
                <w:top w:val="none" w:sz="0" w:space="0" w:color="auto"/>
                <w:left w:val="none" w:sz="0" w:space="0" w:color="auto"/>
                <w:bottom w:val="none" w:sz="0" w:space="0" w:color="auto"/>
                <w:right w:val="none" w:sz="0" w:space="0" w:color="auto"/>
              </w:divBdr>
            </w:div>
            <w:div w:id="882717929">
              <w:marLeft w:val="0"/>
              <w:marRight w:val="0"/>
              <w:marTop w:val="0"/>
              <w:marBottom w:val="0"/>
              <w:divBdr>
                <w:top w:val="none" w:sz="0" w:space="0" w:color="auto"/>
                <w:left w:val="none" w:sz="0" w:space="0" w:color="auto"/>
                <w:bottom w:val="none" w:sz="0" w:space="0" w:color="auto"/>
                <w:right w:val="none" w:sz="0" w:space="0" w:color="auto"/>
              </w:divBdr>
            </w:div>
            <w:div w:id="882717935">
              <w:marLeft w:val="0"/>
              <w:marRight w:val="0"/>
              <w:marTop w:val="0"/>
              <w:marBottom w:val="0"/>
              <w:divBdr>
                <w:top w:val="none" w:sz="0" w:space="0" w:color="auto"/>
                <w:left w:val="none" w:sz="0" w:space="0" w:color="auto"/>
                <w:bottom w:val="none" w:sz="0" w:space="0" w:color="auto"/>
                <w:right w:val="none" w:sz="0" w:space="0" w:color="auto"/>
              </w:divBdr>
            </w:div>
            <w:div w:id="882717938">
              <w:marLeft w:val="0"/>
              <w:marRight w:val="0"/>
              <w:marTop w:val="0"/>
              <w:marBottom w:val="0"/>
              <w:divBdr>
                <w:top w:val="none" w:sz="0" w:space="0" w:color="auto"/>
                <w:left w:val="none" w:sz="0" w:space="0" w:color="auto"/>
                <w:bottom w:val="none" w:sz="0" w:space="0" w:color="auto"/>
                <w:right w:val="none" w:sz="0" w:space="0" w:color="auto"/>
              </w:divBdr>
            </w:div>
            <w:div w:id="882717940">
              <w:marLeft w:val="0"/>
              <w:marRight w:val="0"/>
              <w:marTop w:val="0"/>
              <w:marBottom w:val="0"/>
              <w:divBdr>
                <w:top w:val="none" w:sz="0" w:space="0" w:color="auto"/>
                <w:left w:val="none" w:sz="0" w:space="0" w:color="auto"/>
                <w:bottom w:val="none" w:sz="0" w:space="0" w:color="auto"/>
                <w:right w:val="none" w:sz="0" w:space="0" w:color="auto"/>
              </w:divBdr>
            </w:div>
            <w:div w:id="882717941">
              <w:marLeft w:val="0"/>
              <w:marRight w:val="0"/>
              <w:marTop w:val="0"/>
              <w:marBottom w:val="0"/>
              <w:divBdr>
                <w:top w:val="none" w:sz="0" w:space="0" w:color="auto"/>
                <w:left w:val="none" w:sz="0" w:space="0" w:color="auto"/>
                <w:bottom w:val="none" w:sz="0" w:space="0" w:color="auto"/>
                <w:right w:val="none" w:sz="0" w:space="0" w:color="auto"/>
              </w:divBdr>
            </w:div>
            <w:div w:id="882717942">
              <w:marLeft w:val="0"/>
              <w:marRight w:val="0"/>
              <w:marTop w:val="0"/>
              <w:marBottom w:val="0"/>
              <w:divBdr>
                <w:top w:val="none" w:sz="0" w:space="0" w:color="auto"/>
                <w:left w:val="none" w:sz="0" w:space="0" w:color="auto"/>
                <w:bottom w:val="none" w:sz="0" w:space="0" w:color="auto"/>
                <w:right w:val="none" w:sz="0" w:space="0" w:color="auto"/>
              </w:divBdr>
            </w:div>
            <w:div w:id="882717944">
              <w:marLeft w:val="0"/>
              <w:marRight w:val="0"/>
              <w:marTop w:val="0"/>
              <w:marBottom w:val="0"/>
              <w:divBdr>
                <w:top w:val="none" w:sz="0" w:space="0" w:color="auto"/>
                <w:left w:val="none" w:sz="0" w:space="0" w:color="auto"/>
                <w:bottom w:val="none" w:sz="0" w:space="0" w:color="auto"/>
                <w:right w:val="none" w:sz="0" w:space="0" w:color="auto"/>
              </w:divBdr>
            </w:div>
            <w:div w:id="882717949">
              <w:marLeft w:val="0"/>
              <w:marRight w:val="0"/>
              <w:marTop w:val="0"/>
              <w:marBottom w:val="0"/>
              <w:divBdr>
                <w:top w:val="none" w:sz="0" w:space="0" w:color="auto"/>
                <w:left w:val="none" w:sz="0" w:space="0" w:color="auto"/>
                <w:bottom w:val="none" w:sz="0" w:space="0" w:color="auto"/>
                <w:right w:val="none" w:sz="0" w:space="0" w:color="auto"/>
              </w:divBdr>
            </w:div>
            <w:div w:id="882717953">
              <w:marLeft w:val="0"/>
              <w:marRight w:val="0"/>
              <w:marTop w:val="0"/>
              <w:marBottom w:val="0"/>
              <w:divBdr>
                <w:top w:val="none" w:sz="0" w:space="0" w:color="auto"/>
                <w:left w:val="none" w:sz="0" w:space="0" w:color="auto"/>
                <w:bottom w:val="none" w:sz="0" w:space="0" w:color="auto"/>
                <w:right w:val="none" w:sz="0" w:space="0" w:color="auto"/>
              </w:divBdr>
            </w:div>
            <w:div w:id="882717955">
              <w:marLeft w:val="0"/>
              <w:marRight w:val="0"/>
              <w:marTop w:val="0"/>
              <w:marBottom w:val="0"/>
              <w:divBdr>
                <w:top w:val="none" w:sz="0" w:space="0" w:color="auto"/>
                <w:left w:val="none" w:sz="0" w:space="0" w:color="auto"/>
                <w:bottom w:val="none" w:sz="0" w:space="0" w:color="auto"/>
                <w:right w:val="none" w:sz="0" w:space="0" w:color="auto"/>
              </w:divBdr>
            </w:div>
            <w:div w:id="882717957">
              <w:marLeft w:val="0"/>
              <w:marRight w:val="0"/>
              <w:marTop w:val="0"/>
              <w:marBottom w:val="0"/>
              <w:divBdr>
                <w:top w:val="none" w:sz="0" w:space="0" w:color="auto"/>
                <w:left w:val="none" w:sz="0" w:space="0" w:color="auto"/>
                <w:bottom w:val="none" w:sz="0" w:space="0" w:color="auto"/>
                <w:right w:val="none" w:sz="0" w:space="0" w:color="auto"/>
              </w:divBdr>
            </w:div>
            <w:div w:id="882717958">
              <w:marLeft w:val="0"/>
              <w:marRight w:val="0"/>
              <w:marTop w:val="0"/>
              <w:marBottom w:val="0"/>
              <w:divBdr>
                <w:top w:val="none" w:sz="0" w:space="0" w:color="auto"/>
                <w:left w:val="none" w:sz="0" w:space="0" w:color="auto"/>
                <w:bottom w:val="none" w:sz="0" w:space="0" w:color="auto"/>
                <w:right w:val="none" w:sz="0" w:space="0" w:color="auto"/>
              </w:divBdr>
            </w:div>
            <w:div w:id="88271796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70">
      <w:marLeft w:val="0"/>
      <w:marRight w:val="0"/>
      <w:marTop w:val="0"/>
      <w:marBottom w:val="0"/>
      <w:divBdr>
        <w:top w:val="none" w:sz="0" w:space="0" w:color="auto"/>
        <w:left w:val="none" w:sz="0" w:space="0" w:color="auto"/>
        <w:bottom w:val="none" w:sz="0" w:space="0" w:color="auto"/>
        <w:right w:val="none" w:sz="0" w:space="0" w:color="auto"/>
      </w:divBdr>
      <w:divsChild>
        <w:div w:id="882717881">
          <w:marLeft w:val="0"/>
          <w:marRight w:val="0"/>
          <w:marTop w:val="0"/>
          <w:marBottom w:val="0"/>
          <w:divBdr>
            <w:top w:val="none" w:sz="0" w:space="0" w:color="auto"/>
            <w:left w:val="none" w:sz="0" w:space="0" w:color="auto"/>
            <w:bottom w:val="none" w:sz="0" w:space="0" w:color="auto"/>
            <w:right w:val="none" w:sz="0" w:space="0" w:color="auto"/>
          </w:divBdr>
          <w:divsChild>
            <w:div w:id="882717824">
              <w:marLeft w:val="0"/>
              <w:marRight w:val="0"/>
              <w:marTop w:val="0"/>
              <w:marBottom w:val="0"/>
              <w:divBdr>
                <w:top w:val="none" w:sz="0" w:space="0" w:color="auto"/>
                <w:left w:val="none" w:sz="0" w:space="0" w:color="auto"/>
                <w:bottom w:val="none" w:sz="0" w:space="0" w:color="auto"/>
                <w:right w:val="none" w:sz="0" w:space="0" w:color="auto"/>
              </w:divBdr>
            </w:div>
            <w:div w:id="882717833">
              <w:marLeft w:val="0"/>
              <w:marRight w:val="0"/>
              <w:marTop w:val="0"/>
              <w:marBottom w:val="0"/>
              <w:divBdr>
                <w:top w:val="none" w:sz="0" w:space="0" w:color="auto"/>
                <w:left w:val="none" w:sz="0" w:space="0" w:color="auto"/>
                <w:bottom w:val="none" w:sz="0" w:space="0" w:color="auto"/>
                <w:right w:val="none" w:sz="0" w:space="0" w:color="auto"/>
              </w:divBdr>
            </w:div>
            <w:div w:id="882717840">
              <w:marLeft w:val="0"/>
              <w:marRight w:val="0"/>
              <w:marTop w:val="0"/>
              <w:marBottom w:val="0"/>
              <w:divBdr>
                <w:top w:val="none" w:sz="0" w:space="0" w:color="auto"/>
                <w:left w:val="none" w:sz="0" w:space="0" w:color="auto"/>
                <w:bottom w:val="none" w:sz="0" w:space="0" w:color="auto"/>
                <w:right w:val="none" w:sz="0" w:space="0" w:color="auto"/>
              </w:divBdr>
            </w:div>
            <w:div w:id="882717846">
              <w:marLeft w:val="0"/>
              <w:marRight w:val="0"/>
              <w:marTop w:val="0"/>
              <w:marBottom w:val="0"/>
              <w:divBdr>
                <w:top w:val="none" w:sz="0" w:space="0" w:color="auto"/>
                <w:left w:val="none" w:sz="0" w:space="0" w:color="auto"/>
                <w:bottom w:val="none" w:sz="0" w:space="0" w:color="auto"/>
                <w:right w:val="none" w:sz="0" w:space="0" w:color="auto"/>
              </w:divBdr>
            </w:div>
            <w:div w:id="882717850">
              <w:marLeft w:val="0"/>
              <w:marRight w:val="0"/>
              <w:marTop w:val="0"/>
              <w:marBottom w:val="0"/>
              <w:divBdr>
                <w:top w:val="none" w:sz="0" w:space="0" w:color="auto"/>
                <w:left w:val="none" w:sz="0" w:space="0" w:color="auto"/>
                <w:bottom w:val="none" w:sz="0" w:space="0" w:color="auto"/>
                <w:right w:val="none" w:sz="0" w:space="0" w:color="auto"/>
              </w:divBdr>
            </w:div>
            <w:div w:id="882717865">
              <w:marLeft w:val="0"/>
              <w:marRight w:val="0"/>
              <w:marTop w:val="0"/>
              <w:marBottom w:val="0"/>
              <w:divBdr>
                <w:top w:val="none" w:sz="0" w:space="0" w:color="auto"/>
                <w:left w:val="none" w:sz="0" w:space="0" w:color="auto"/>
                <w:bottom w:val="none" w:sz="0" w:space="0" w:color="auto"/>
                <w:right w:val="none" w:sz="0" w:space="0" w:color="auto"/>
              </w:divBdr>
            </w:div>
            <w:div w:id="882717868">
              <w:marLeft w:val="0"/>
              <w:marRight w:val="0"/>
              <w:marTop w:val="0"/>
              <w:marBottom w:val="0"/>
              <w:divBdr>
                <w:top w:val="none" w:sz="0" w:space="0" w:color="auto"/>
                <w:left w:val="none" w:sz="0" w:space="0" w:color="auto"/>
                <w:bottom w:val="none" w:sz="0" w:space="0" w:color="auto"/>
                <w:right w:val="none" w:sz="0" w:space="0" w:color="auto"/>
              </w:divBdr>
            </w:div>
            <w:div w:id="882717876">
              <w:marLeft w:val="0"/>
              <w:marRight w:val="0"/>
              <w:marTop w:val="0"/>
              <w:marBottom w:val="0"/>
              <w:divBdr>
                <w:top w:val="none" w:sz="0" w:space="0" w:color="auto"/>
                <w:left w:val="none" w:sz="0" w:space="0" w:color="auto"/>
                <w:bottom w:val="none" w:sz="0" w:space="0" w:color="auto"/>
                <w:right w:val="none" w:sz="0" w:space="0" w:color="auto"/>
              </w:divBdr>
            </w:div>
            <w:div w:id="882717878">
              <w:marLeft w:val="0"/>
              <w:marRight w:val="0"/>
              <w:marTop w:val="0"/>
              <w:marBottom w:val="0"/>
              <w:divBdr>
                <w:top w:val="none" w:sz="0" w:space="0" w:color="auto"/>
                <w:left w:val="none" w:sz="0" w:space="0" w:color="auto"/>
                <w:bottom w:val="none" w:sz="0" w:space="0" w:color="auto"/>
                <w:right w:val="none" w:sz="0" w:space="0" w:color="auto"/>
              </w:divBdr>
            </w:div>
            <w:div w:id="882717879">
              <w:marLeft w:val="0"/>
              <w:marRight w:val="0"/>
              <w:marTop w:val="0"/>
              <w:marBottom w:val="0"/>
              <w:divBdr>
                <w:top w:val="none" w:sz="0" w:space="0" w:color="auto"/>
                <w:left w:val="none" w:sz="0" w:space="0" w:color="auto"/>
                <w:bottom w:val="none" w:sz="0" w:space="0" w:color="auto"/>
                <w:right w:val="none" w:sz="0" w:space="0" w:color="auto"/>
              </w:divBdr>
            </w:div>
            <w:div w:id="882717887">
              <w:marLeft w:val="0"/>
              <w:marRight w:val="0"/>
              <w:marTop w:val="0"/>
              <w:marBottom w:val="0"/>
              <w:divBdr>
                <w:top w:val="none" w:sz="0" w:space="0" w:color="auto"/>
                <w:left w:val="none" w:sz="0" w:space="0" w:color="auto"/>
                <w:bottom w:val="none" w:sz="0" w:space="0" w:color="auto"/>
                <w:right w:val="none" w:sz="0" w:space="0" w:color="auto"/>
              </w:divBdr>
            </w:div>
            <w:div w:id="882717900">
              <w:marLeft w:val="0"/>
              <w:marRight w:val="0"/>
              <w:marTop w:val="0"/>
              <w:marBottom w:val="0"/>
              <w:divBdr>
                <w:top w:val="none" w:sz="0" w:space="0" w:color="auto"/>
                <w:left w:val="none" w:sz="0" w:space="0" w:color="auto"/>
                <w:bottom w:val="none" w:sz="0" w:space="0" w:color="auto"/>
                <w:right w:val="none" w:sz="0" w:space="0" w:color="auto"/>
              </w:divBdr>
            </w:div>
            <w:div w:id="882717903">
              <w:marLeft w:val="0"/>
              <w:marRight w:val="0"/>
              <w:marTop w:val="0"/>
              <w:marBottom w:val="0"/>
              <w:divBdr>
                <w:top w:val="none" w:sz="0" w:space="0" w:color="auto"/>
                <w:left w:val="none" w:sz="0" w:space="0" w:color="auto"/>
                <w:bottom w:val="none" w:sz="0" w:space="0" w:color="auto"/>
                <w:right w:val="none" w:sz="0" w:space="0" w:color="auto"/>
              </w:divBdr>
            </w:div>
            <w:div w:id="882717905">
              <w:marLeft w:val="0"/>
              <w:marRight w:val="0"/>
              <w:marTop w:val="0"/>
              <w:marBottom w:val="0"/>
              <w:divBdr>
                <w:top w:val="none" w:sz="0" w:space="0" w:color="auto"/>
                <w:left w:val="none" w:sz="0" w:space="0" w:color="auto"/>
                <w:bottom w:val="none" w:sz="0" w:space="0" w:color="auto"/>
                <w:right w:val="none" w:sz="0" w:space="0" w:color="auto"/>
              </w:divBdr>
            </w:div>
            <w:div w:id="882717906">
              <w:marLeft w:val="0"/>
              <w:marRight w:val="0"/>
              <w:marTop w:val="0"/>
              <w:marBottom w:val="0"/>
              <w:divBdr>
                <w:top w:val="none" w:sz="0" w:space="0" w:color="auto"/>
                <w:left w:val="none" w:sz="0" w:space="0" w:color="auto"/>
                <w:bottom w:val="none" w:sz="0" w:space="0" w:color="auto"/>
                <w:right w:val="none" w:sz="0" w:space="0" w:color="auto"/>
              </w:divBdr>
            </w:div>
            <w:div w:id="882717911">
              <w:marLeft w:val="0"/>
              <w:marRight w:val="0"/>
              <w:marTop w:val="0"/>
              <w:marBottom w:val="0"/>
              <w:divBdr>
                <w:top w:val="none" w:sz="0" w:space="0" w:color="auto"/>
                <w:left w:val="none" w:sz="0" w:space="0" w:color="auto"/>
                <w:bottom w:val="none" w:sz="0" w:space="0" w:color="auto"/>
                <w:right w:val="none" w:sz="0" w:space="0" w:color="auto"/>
              </w:divBdr>
            </w:div>
            <w:div w:id="882717918">
              <w:marLeft w:val="0"/>
              <w:marRight w:val="0"/>
              <w:marTop w:val="0"/>
              <w:marBottom w:val="0"/>
              <w:divBdr>
                <w:top w:val="none" w:sz="0" w:space="0" w:color="auto"/>
                <w:left w:val="none" w:sz="0" w:space="0" w:color="auto"/>
                <w:bottom w:val="none" w:sz="0" w:space="0" w:color="auto"/>
                <w:right w:val="none" w:sz="0" w:space="0" w:color="auto"/>
              </w:divBdr>
            </w:div>
            <w:div w:id="882717923">
              <w:marLeft w:val="0"/>
              <w:marRight w:val="0"/>
              <w:marTop w:val="0"/>
              <w:marBottom w:val="0"/>
              <w:divBdr>
                <w:top w:val="none" w:sz="0" w:space="0" w:color="auto"/>
                <w:left w:val="none" w:sz="0" w:space="0" w:color="auto"/>
                <w:bottom w:val="none" w:sz="0" w:space="0" w:color="auto"/>
                <w:right w:val="none" w:sz="0" w:space="0" w:color="auto"/>
              </w:divBdr>
            </w:div>
            <w:div w:id="882717930">
              <w:marLeft w:val="0"/>
              <w:marRight w:val="0"/>
              <w:marTop w:val="0"/>
              <w:marBottom w:val="0"/>
              <w:divBdr>
                <w:top w:val="none" w:sz="0" w:space="0" w:color="auto"/>
                <w:left w:val="none" w:sz="0" w:space="0" w:color="auto"/>
                <w:bottom w:val="none" w:sz="0" w:space="0" w:color="auto"/>
                <w:right w:val="none" w:sz="0" w:space="0" w:color="auto"/>
              </w:divBdr>
            </w:div>
            <w:div w:id="882717933">
              <w:marLeft w:val="0"/>
              <w:marRight w:val="0"/>
              <w:marTop w:val="0"/>
              <w:marBottom w:val="0"/>
              <w:divBdr>
                <w:top w:val="none" w:sz="0" w:space="0" w:color="auto"/>
                <w:left w:val="none" w:sz="0" w:space="0" w:color="auto"/>
                <w:bottom w:val="none" w:sz="0" w:space="0" w:color="auto"/>
                <w:right w:val="none" w:sz="0" w:space="0" w:color="auto"/>
              </w:divBdr>
            </w:div>
            <w:div w:id="882717934">
              <w:marLeft w:val="0"/>
              <w:marRight w:val="0"/>
              <w:marTop w:val="0"/>
              <w:marBottom w:val="0"/>
              <w:divBdr>
                <w:top w:val="none" w:sz="0" w:space="0" w:color="auto"/>
                <w:left w:val="none" w:sz="0" w:space="0" w:color="auto"/>
                <w:bottom w:val="none" w:sz="0" w:space="0" w:color="auto"/>
                <w:right w:val="none" w:sz="0" w:space="0" w:color="auto"/>
              </w:divBdr>
            </w:div>
            <w:div w:id="882717936">
              <w:marLeft w:val="0"/>
              <w:marRight w:val="0"/>
              <w:marTop w:val="0"/>
              <w:marBottom w:val="0"/>
              <w:divBdr>
                <w:top w:val="none" w:sz="0" w:space="0" w:color="auto"/>
                <w:left w:val="none" w:sz="0" w:space="0" w:color="auto"/>
                <w:bottom w:val="none" w:sz="0" w:space="0" w:color="auto"/>
                <w:right w:val="none" w:sz="0" w:space="0" w:color="auto"/>
              </w:divBdr>
            </w:div>
            <w:div w:id="882717937">
              <w:marLeft w:val="0"/>
              <w:marRight w:val="0"/>
              <w:marTop w:val="0"/>
              <w:marBottom w:val="0"/>
              <w:divBdr>
                <w:top w:val="none" w:sz="0" w:space="0" w:color="auto"/>
                <w:left w:val="none" w:sz="0" w:space="0" w:color="auto"/>
                <w:bottom w:val="none" w:sz="0" w:space="0" w:color="auto"/>
                <w:right w:val="none" w:sz="0" w:space="0" w:color="auto"/>
              </w:divBdr>
            </w:div>
            <w:div w:id="882717943">
              <w:marLeft w:val="0"/>
              <w:marRight w:val="0"/>
              <w:marTop w:val="0"/>
              <w:marBottom w:val="0"/>
              <w:divBdr>
                <w:top w:val="none" w:sz="0" w:space="0" w:color="auto"/>
                <w:left w:val="none" w:sz="0" w:space="0" w:color="auto"/>
                <w:bottom w:val="none" w:sz="0" w:space="0" w:color="auto"/>
                <w:right w:val="none" w:sz="0" w:space="0" w:color="auto"/>
              </w:divBdr>
            </w:div>
            <w:div w:id="882717945">
              <w:marLeft w:val="0"/>
              <w:marRight w:val="0"/>
              <w:marTop w:val="0"/>
              <w:marBottom w:val="0"/>
              <w:divBdr>
                <w:top w:val="none" w:sz="0" w:space="0" w:color="auto"/>
                <w:left w:val="none" w:sz="0" w:space="0" w:color="auto"/>
                <w:bottom w:val="none" w:sz="0" w:space="0" w:color="auto"/>
                <w:right w:val="none" w:sz="0" w:space="0" w:color="auto"/>
              </w:divBdr>
            </w:div>
            <w:div w:id="8827179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74">
      <w:marLeft w:val="0"/>
      <w:marRight w:val="0"/>
      <w:marTop w:val="0"/>
      <w:marBottom w:val="0"/>
      <w:divBdr>
        <w:top w:val="none" w:sz="0" w:space="0" w:color="auto"/>
        <w:left w:val="none" w:sz="0" w:space="0" w:color="auto"/>
        <w:bottom w:val="none" w:sz="0" w:space="0" w:color="auto"/>
        <w:right w:val="none" w:sz="0" w:space="0" w:color="auto"/>
      </w:divBdr>
      <w:divsChild>
        <w:div w:id="882717858">
          <w:marLeft w:val="0"/>
          <w:marRight w:val="0"/>
          <w:marTop w:val="0"/>
          <w:marBottom w:val="0"/>
          <w:divBdr>
            <w:top w:val="none" w:sz="0" w:space="0" w:color="auto"/>
            <w:left w:val="none" w:sz="0" w:space="0" w:color="auto"/>
            <w:bottom w:val="none" w:sz="0" w:space="0" w:color="auto"/>
            <w:right w:val="none" w:sz="0" w:space="0" w:color="auto"/>
          </w:divBdr>
          <w:divsChild>
            <w:div w:id="882717825">
              <w:marLeft w:val="0"/>
              <w:marRight w:val="0"/>
              <w:marTop w:val="0"/>
              <w:marBottom w:val="0"/>
              <w:divBdr>
                <w:top w:val="none" w:sz="0" w:space="0" w:color="auto"/>
                <w:left w:val="none" w:sz="0" w:space="0" w:color="auto"/>
                <w:bottom w:val="none" w:sz="0" w:space="0" w:color="auto"/>
                <w:right w:val="none" w:sz="0" w:space="0" w:color="auto"/>
              </w:divBdr>
            </w:div>
            <w:div w:id="882717827">
              <w:marLeft w:val="0"/>
              <w:marRight w:val="0"/>
              <w:marTop w:val="0"/>
              <w:marBottom w:val="0"/>
              <w:divBdr>
                <w:top w:val="none" w:sz="0" w:space="0" w:color="auto"/>
                <w:left w:val="none" w:sz="0" w:space="0" w:color="auto"/>
                <w:bottom w:val="none" w:sz="0" w:space="0" w:color="auto"/>
                <w:right w:val="none" w:sz="0" w:space="0" w:color="auto"/>
              </w:divBdr>
            </w:div>
            <w:div w:id="882717834">
              <w:marLeft w:val="0"/>
              <w:marRight w:val="0"/>
              <w:marTop w:val="0"/>
              <w:marBottom w:val="0"/>
              <w:divBdr>
                <w:top w:val="none" w:sz="0" w:space="0" w:color="auto"/>
                <w:left w:val="none" w:sz="0" w:space="0" w:color="auto"/>
                <w:bottom w:val="none" w:sz="0" w:space="0" w:color="auto"/>
                <w:right w:val="none" w:sz="0" w:space="0" w:color="auto"/>
              </w:divBdr>
            </w:div>
            <w:div w:id="882717841">
              <w:marLeft w:val="0"/>
              <w:marRight w:val="0"/>
              <w:marTop w:val="0"/>
              <w:marBottom w:val="0"/>
              <w:divBdr>
                <w:top w:val="none" w:sz="0" w:space="0" w:color="auto"/>
                <w:left w:val="none" w:sz="0" w:space="0" w:color="auto"/>
                <w:bottom w:val="none" w:sz="0" w:space="0" w:color="auto"/>
                <w:right w:val="none" w:sz="0" w:space="0" w:color="auto"/>
              </w:divBdr>
            </w:div>
            <w:div w:id="882717859">
              <w:marLeft w:val="0"/>
              <w:marRight w:val="0"/>
              <w:marTop w:val="0"/>
              <w:marBottom w:val="0"/>
              <w:divBdr>
                <w:top w:val="none" w:sz="0" w:space="0" w:color="auto"/>
                <w:left w:val="none" w:sz="0" w:space="0" w:color="auto"/>
                <w:bottom w:val="none" w:sz="0" w:space="0" w:color="auto"/>
                <w:right w:val="none" w:sz="0" w:space="0" w:color="auto"/>
              </w:divBdr>
            </w:div>
            <w:div w:id="882717872">
              <w:marLeft w:val="0"/>
              <w:marRight w:val="0"/>
              <w:marTop w:val="0"/>
              <w:marBottom w:val="0"/>
              <w:divBdr>
                <w:top w:val="none" w:sz="0" w:space="0" w:color="auto"/>
                <w:left w:val="none" w:sz="0" w:space="0" w:color="auto"/>
                <w:bottom w:val="none" w:sz="0" w:space="0" w:color="auto"/>
                <w:right w:val="none" w:sz="0" w:space="0" w:color="auto"/>
              </w:divBdr>
            </w:div>
            <w:div w:id="882717885">
              <w:marLeft w:val="0"/>
              <w:marRight w:val="0"/>
              <w:marTop w:val="0"/>
              <w:marBottom w:val="0"/>
              <w:divBdr>
                <w:top w:val="none" w:sz="0" w:space="0" w:color="auto"/>
                <w:left w:val="none" w:sz="0" w:space="0" w:color="auto"/>
                <w:bottom w:val="none" w:sz="0" w:space="0" w:color="auto"/>
                <w:right w:val="none" w:sz="0" w:space="0" w:color="auto"/>
              </w:divBdr>
            </w:div>
            <w:div w:id="882717886">
              <w:marLeft w:val="0"/>
              <w:marRight w:val="0"/>
              <w:marTop w:val="0"/>
              <w:marBottom w:val="0"/>
              <w:divBdr>
                <w:top w:val="none" w:sz="0" w:space="0" w:color="auto"/>
                <w:left w:val="none" w:sz="0" w:space="0" w:color="auto"/>
                <w:bottom w:val="none" w:sz="0" w:space="0" w:color="auto"/>
                <w:right w:val="none" w:sz="0" w:space="0" w:color="auto"/>
              </w:divBdr>
            </w:div>
            <w:div w:id="882717902">
              <w:marLeft w:val="0"/>
              <w:marRight w:val="0"/>
              <w:marTop w:val="0"/>
              <w:marBottom w:val="0"/>
              <w:divBdr>
                <w:top w:val="none" w:sz="0" w:space="0" w:color="auto"/>
                <w:left w:val="none" w:sz="0" w:space="0" w:color="auto"/>
                <w:bottom w:val="none" w:sz="0" w:space="0" w:color="auto"/>
                <w:right w:val="none" w:sz="0" w:space="0" w:color="auto"/>
              </w:divBdr>
            </w:div>
            <w:div w:id="882717912">
              <w:marLeft w:val="0"/>
              <w:marRight w:val="0"/>
              <w:marTop w:val="0"/>
              <w:marBottom w:val="0"/>
              <w:divBdr>
                <w:top w:val="none" w:sz="0" w:space="0" w:color="auto"/>
                <w:left w:val="none" w:sz="0" w:space="0" w:color="auto"/>
                <w:bottom w:val="none" w:sz="0" w:space="0" w:color="auto"/>
                <w:right w:val="none" w:sz="0" w:space="0" w:color="auto"/>
              </w:divBdr>
            </w:div>
            <w:div w:id="882717916">
              <w:marLeft w:val="0"/>
              <w:marRight w:val="0"/>
              <w:marTop w:val="0"/>
              <w:marBottom w:val="0"/>
              <w:divBdr>
                <w:top w:val="none" w:sz="0" w:space="0" w:color="auto"/>
                <w:left w:val="none" w:sz="0" w:space="0" w:color="auto"/>
                <w:bottom w:val="none" w:sz="0" w:space="0" w:color="auto"/>
                <w:right w:val="none" w:sz="0" w:space="0" w:color="auto"/>
              </w:divBdr>
            </w:div>
            <w:div w:id="882717921">
              <w:marLeft w:val="0"/>
              <w:marRight w:val="0"/>
              <w:marTop w:val="0"/>
              <w:marBottom w:val="0"/>
              <w:divBdr>
                <w:top w:val="none" w:sz="0" w:space="0" w:color="auto"/>
                <w:left w:val="none" w:sz="0" w:space="0" w:color="auto"/>
                <w:bottom w:val="none" w:sz="0" w:space="0" w:color="auto"/>
                <w:right w:val="none" w:sz="0" w:space="0" w:color="auto"/>
              </w:divBdr>
            </w:div>
            <w:div w:id="882717922">
              <w:marLeft w:val="0"/>
              <w:marRight w:val="0"/>
              <w:marTop w:val="0"/>
              <w:marBottom w:val="0"/>
              <w:divBdr>
                <w:top w:val="none" w:sz="0" w:space="0" w:color="auto"/>
                <w:left w:val="none" w:sz="0" w:space="0" w:color="auto"/>
                <w:bottom w:val="none" w:sz="0" w:space="0" w:color="auto"/>
                <w:right w:val="none" w:sz="0" w:space="0" w:color="auto"/>
              </w:divBdr>
            </w:div>
            <w:div w:id="882717931">
              <w:marLeft w:val="0"/>
              <w:marRight w:val="0"/>
              <w:marTop w:val="0"/>
              <w:marBottom w:val="0"/>
              <w:divBdr>
                <w:top w:val="none" w:sz="0" w:space="0" w:color="auto"/>
                <w:left w:val="none" w:sz="0" w:space="0" w:color="auto"/>
                <w:bottom w:val="none" w:sz="0" w:space="0" w:color="auto"/>
                <w:right w:val="none" w:sz="0" w:space="0" w:color="auto"/>
              </w:divBdr>
            </w:div>
            <w:div w:id="882717946">
              <w:marLeft w:val="0"/>
              <w:marRight w:val="0"/>
              <w:marTop w:val="0"/>
              <w:marBottom w:val="0"/>
              <w:divBdr>
                <w:top w:val="none" w:sz="0" w:space="0" w:color="auto"/>
                <w:left w:val="none" w:sz="0" w:space="0" w:color="auto"/>
                <w:bottom w:val="none" w:sz="0" w:space="0" w:color="auto"/>
                <w:right w:val="none" w:sz="0" w:space="0" w:color="auto"/>
              </w:divBdr>
            </w:div>
            <w:div w:id="882717948">
              <w:marLeft w:val="0"/>
              <w:marRight w:val="0"/>
              <w:marTop w:val="0"/>
              <w:marBottom w:val="0"/>
              <w:divBdr>
                <w:top w:val="none" w:sz="0" w:space="0" w:color="auto"/>
                <w:left w:val="none" w:sz="0" w:space="0" w:color="auto"/>
                <w:bottom w:val="none" w:sz="0" w:space="0" w:color="auto"/>
                <w:right w:val="none" w:sz="0" w:space="0" w:color="auto"/>
              </w:divBdr>
            </w:div>
            <w:div w:id="882717956">
              <w:marLeft w:val="0"/>
              <w:marRight w:val="0"/>
              <w:marTop w:val="0"/>
              <w:marBottom w:val="0"/>
              <w:divBdr>
                <w:top w:val="none" w:sz="0" w:space="0" w:color="auto"/>
                <w:left w:val="none" w:sz="0" w:space="0" w:color="auto"/>
                <w:bottom w:val="none" w:sz="0" w:space="0" w:color="auto"/>
                <w:right w:val="none" w:sz="0" w:space="0" w:color="auto"/>
              </w:divBdr>
            </w:div>
            <w:div w:id="8827179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83">
      <w:marLeft w:val="0"/>
      <w:marRight w:val="0"/>
      <w:marTop w:val="0"/>
      <w:marBottom w:val="0"/>
      <w:divBdr>
        <w:top w:val="none" w:sz="0" w:space="0" w:color="auto"/>
        <w:left w:val="none" w:sz="0" w:space="0" w:color="auto"/>
        <w:bottom w:val="none" w:sz="0" w:space="0" w:color="auto"/>
        <w:right w:val="none" w:sz="0" w:space="0" w:color="auto"/>
      </w:divBdr>
      <w:divsChild>
        <w:div w:id="882717831">
          <w:marLeft w:val="0"/>
          <w:marRight w:val="0"/>
          <w:marTop w:val="0"/>
          <w:marBottom w:val="0"/>
          <w:divBdr>
            <w:top w:val="none" w:sz="0" w:space="0" w:color="auto"/>
            <w:left w:val="none" w:sz="0" w:space="0" w:color="auto"/>
            <w:bottom w:val="none" w:sz="0" w:space="0" w:color="auto"/>
            <w:right w:val="none" w:sz="0" w:space="0" w:color="auto"/>
          </w:divBdr>
          <w:divsChild>
            <w:div w:id="882717823">
              <w:marLeft w:val="0"/>
              <w:marRight w:val="0"/>
              <w:marTop w:val="0"/>
              <w:marBottom w:val="0"/>
              <w:divBdr>
                <w:top w:val="none" w:sz="0" w:space="0" w:color="auto"/>
                <w:left w:val="none" w:sz="0" w:space="0" w:color="auto"/>
                <w:bottom w:val="none" w:sz="0" w:space="0" w:color="auto"/>
                <w:right w:val="none" w:sz="0" w:space="0" w:color="auto"/>
              </w:divBdr>
            </w:div>
            <w:div w:id="882717836">
              <w:marLeft w:val="0"/>
              <w:marRight w:val="0"/>
              <w:marTop w:val="0"/>
              <w:marBottom w:val="0"/>
              <w:divBdr>
                <w:top w:val="none" w:sz="0" w:space="0" w:color="auto"/>
                <w:left w:val="none" w:sz="0" w:space="0" w:color="auto"/>
                <w:bottom w:val="none" w:sz="0" w:space="0" w:color="auto"/>
                <w:right w:val="none" w:sz="0" w:space="0" w:color="auto"/>
              </w:divBdr>
            </w:div>
            <w:div w:id="882717842">
              <w:marLeft w:val="0"/>
              <w:marRight w:val="0"/>
              <w:marTop w:val="0"/>
              <w:marBottom w:val="0"/>
              <w:divBdr>
                <w:top w:val="none" w:sz="0" w:space="0" w:color="auto"/>
                <w:left w:val="none" w:sz="0" w:space="0" w:color="auto"/>
                <w:bottom w:val="none" w:sz="0" w:space="0" w:color="auto"/>
                <w:right w:val="none" w:sz="0" w:space="0" w:color="auto"/>
              </w:divBdr>
            </w:div>
            <w:div w:id="882717843">
              <w:marLeft w:val="0"/>
              <w:marRight w:val="0"/>
              <w:marTop w:val="0"/>
              <w:marBottom w:val="0"/>
              <w:divBdr>
                <w:top w:val="none" w:sz="0" w:space="0" w:color="auto"/>
                <w:left w:val="none" w:sz="0" w:space="0" w:color="auto"/>
                <w:bottom w:val="none" w:sz="0" w:space="0" w:color="auto"/>
                <w:right w:val="none" w:sz="0" w:space="0" w:color="auto"/>
              </w:divBdr>
            </w:div>
            <w:div w:id="882717844">
              <w:marLeft w:val="0"/>
              <w:marRight w:val="0"/>
              <w:marTop w:val="0"/>
              <w:marBottom w:val="0"/>
              <w:divBdr>
                <w:top w:val="none" w:sz="0" w:space="0" w:color="auto"/>
                <w:left w:val="none" w:sz="0" w:space="0" w:color="auto"/>
                <w:bottom w:val="none" w:sz="0" w:space="0" w:color="auto"/>
                <w:right w:val="none" w:sz="0" w:space="0" w:color="auto"/>
              </w:divBdr>
            </w:div>
            <w:div w:id="882717847">
              <w:marLeft w:val="0"/>
              <w:marRight w:val="0"/>
              <w:marTop w:val="0"/>
              <w:marBottom w:val="0"/>
              <w:divBdr>
                <w:top w:val="none" w:sz="0" w:space="0" w:color="auto"/>
                <w:left w:val="none" w:sz="0" w:space="0" w:color="auto"/>
                <w:bottom w:val="none" w:sz="0" w:space="0" w:color="auto"/>
                <w:right w:val="none" w:sz="0" w:space="0" w:color="auto"/>
              </w:divBdr>
            </w:div>
            <w:div w:id="882717855">
              <w:marLeft w:val="0"/>
              <w:marRight w:val="0"/>
              <w:marTop w:val="0"/>
              <w:marBottom w:val="0"/>
              <w:divBdr>
                <w:top w:val="none" w:sz="0" w:space="0" w:color="auto"/>
                <w:left w:val="none" w:sz="0" w:space="0" w:color="auto"/>
                <w:bottom w:val="none" w:sz="0" w:space="0" w:color="auto"/>
                <w:right w:val="none" w:sz="0" w:space="0" w:color="auto"/>
              </w:divBdr>
            </w:div>
            <w:div w:id="882717871">
              <w:marLeft w:val="0"/>
              <w:marRight w:val="0"/>
              <w:marTop w:val="0"/>
              <w:marBottom w:val="0"/>
              <w:divBdr>
                <w:top w:val="none" w:sz="0" w:space="0" w:color="auto"/>
                <w:left w:val="none" w:sz="0" w:space="0" w:color="auto"/>
                <w:bottom w:val="none" w:sz="0" w:space="0" w:color="auto"/>
                <w:right w:val="none" w:sz="0" w:space="0" w:color="auto"/>
              </w:divBdr>
            </w:div>
            <w:div w:id="882717882">
              <w:marLeft w:val="0"/>
              <w:marRight w:val="0"/>
              <w:marTop w:val="0"/>
              <w:marBottom w:val="0"/>
              <w:divBdr>
                <w:top w:val="none" w:sz="0" w:space="0" w:color="auto"/>
                <w:left w:val="none" w:sz="0" w:space="0" w:color="auto"/>
                <w:bottom w:val="none" w:sz="0" w:space="0" w:color="auto"/>
                <w:right w:val="none" w:sz="0" w:space="0" w:color="auto"/>
              </w:divBdr>
            </w:div>
            <w:div w:id="882717901">
              <w:marLeft w:val="0"/>
              <w:marRight w:val="0"/>
              <w:marTop w:val="0"/>
              <w:marBottom w:val="0"/>
              <w:divBdr>
                <w:top w:val="none" w:sz="0" w:space="0" w:color="auto"/>
                <w:left w:val="none" w:sz="0" w:space="0" w:color="auto"/>
                <w:bottom w:val="none" w:sz="0" w:space="0" w:color="auto"/>
                <w:right w:val="none" w:sz="0" w:space="0" w:color="auto"/>
              </w:divBdr>
            </w:div>
            <w:div w:id="882717907">
              <w:marLeft w:val="0"/>
              <w:marRight w:val="0"/>
              <w:marTop w:val="0"/>
              <w:marBottom w:val="0"/>
              <w:divBdr>
                <w:top w:val="none" w:sz="0" w:space="0" w:color="auto"/>
                <w:left w:val="none" w:sz="0" w:space="0" w:color="auto"/>
                <w:bottom w:val="none" w:sz="0" w:space="0" w:color="auto"/>
                <w:right w:val="none" w:sz="0" w:space="0" w:color="auto"/>
              </w:divBdr>
            </w:div>
            <w:div w:id="882717928">
              <w:marLeft w:val="0"/>
              <w:marRight w:val="0"/>
              <w:marTop w:val="0"/>
              <w:marBottom w:val="0"/>
              <w:divBdr>
                <w:top w:val="none" w:sz="0" w:space="0" w:color="auto"/>
                <w:left w:val="none" w:sz="0" w:space="0" w:color="auto"/>
                <w:bottom w:val="none" w:sz="0" w:space="0" w:color="auto"/>
                <w:right w:val="none" w:sz="0" w:space="0" w:color="auto"/>
              </w:divBdr>
            </w:div>
            <w:div w:id="882717947">
              <w:marLeft w:val="0"/>
              <w:marRight w:val="0"/>
              <w:marTop w:val="0"/>
              <w:marBottom w:val="0"/>
              <w:divBdr>
                <w:top w:val="none" w:sz="0" w:space="0" w:color="auto"/>
                <w:left w:val="none" w:sz="0" w:space="0" w:color="auto"/>
                <w:bottom w:val="none" w:sz="0" w:space="0" w:color="auto"/>
                <w:right w:val="none" w:sz="0" w:space="0" w:color="auto"/>
              </w:divBdr>
            </w:div>
            <w:div w:id="882717950">
              <w:marLeft w:val="0"/>
              <w:marRight w:val="0"/>
              <w:marTop w:val="0"/>
              <w:marBottom w:val="0"/>
              <w:divBdr>
                <w:top w:val="none" w:sz="0" w:space="0" w:color="auto"/>
                <w:left w:val="none" w:sz="0" w:space="0" w:color="auto"/>
                <w:bottom w:val="none" w:sz="0" w:space="0" w:color="auto"/>
                <w:right w:val="none" w:sz="0" w:space="0" w:color="auto"/>
              </w:divBdr>
            </w:div>
            <w:div w:id="882717951">
              <w:marLeft w:val="0"/>
              <w:marRight w:val="0"/>
              <w:marTop w:val="0"/>
              <w:marBottom w:val="0"/>
              <w:divBdr>
                <w:top w:val="none" w:sz="0" w:space="0" w:color="auto"/>
                <w:left w:val="none" w:sz="0" w:space="0" w:color="auto"/>
                <w:bottom w:val="none" w:sz="0" w:space="0" w:color="auto"/>
                <w:right w:val="none" w:sz="0" w:space="0" w:color="auto"/>
              </w:divBdr>
            </w:div>
            <w:div w:id="882717954">
              <w:marLeft w:val="0"/>
              <w:marRight w:val="0"/>
              <w:marTop w:val="0"/>
              <w:marBottom w:val="0"/>
              <w:divBdr>
                <w:top w:val="none" w:sz="0" w:space="0" w:color="auto"/>
                <w:left w:val="none" w:sz="0" w:space="0" w:color="auto"/>
                <w:bottom w:val="none" w:sz="0" w:space="0" w:color="auto"/>
                <w:right w:val="none" w:sz="0" w:space="0" w:color="auto"/>
              </w:divBdr>
            </w:div>
            <w:div w:id="882717959">
              <w:marLeft w:val="0"/>
              <w:marRight w:val="0"/>
              <w:marTop w:val="0"/>
              <w:marBottom w:val="0"/>
              <w:divBdr>
                <w:top w:val="none" w:sz="0" w:space="0" w:color="auto"/>
                <w:left w:val="none" w:sz="0" w:space="0" w:color="auto"/>
                <w:bottom w:val="none" w:sz="0" w:space="0" w:color="auto"/>
                <w:right w:val="none" w:sz="0" w:space="0" w:color="auto"/>
              </w:divBdr>
            </w:div>
            <w:div w:id="8827179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897">
      <w:marLeft w:val="0"/>
      <w:marRight w:val="0"/>
      <w:marTop w:val="0"/>
      <w:marBottom w:val="0"/>
      <w:divBdr>
        <w:top w:val="none" w:sz="0" w:space="0" w:color="auto"/>
        <w:left w:val="none" w:sz="0" w:space="0" w:color="auto"/>
        <w:bottom w:val="none" w:sz="0" w:space="0" w:color="auto"/>
        <w:right w:val="none" w:sz="0" w:space="0" w:color="auto"/>
      </w:divBdr>
      <w:divsChild>
        <w:div w:id="882717890">
          <w:marLeft w:val="0"/>
          <w:marRight w:val="0"/>
          <w:marTop w:val="0"/>
          <w:marBottom w:val="0"/>
          <w:divBdr>
            <w:top w:val="none" w:sz="0" w:space="0" w:color="auto"/>
            <w:left w:val="none" w:sz="0" w:space="0" w:color="auto"/>
            <w:bottom w:val="none" w:sz="0" w:space="0" w:color="auto"/>
            <w:right w:val="none" w:sz="0" w:space="0" w:color="auto"/>
          </w:divBdr>
          <w:divsChild>
            <w:div w:id="882717826">
              <w:marLeft w:val="0"/>
              <w:marRight w:val="0"/>
              <w:marTop w:val="0"/>
              <w:marBottom w:val="0"/>
              <w:divBdr>
                <w:top w:val="none" w:sz="0" w:space="0" w:color="auto"/>
                <w:left w:val="none" w:sz="0" w:space="0" w:color="auto"/>
                <w:bottom w:val="none" w:sz="0" w:space="0" w:color="auto"/>
                <w:right w:val="none" w:sz="0" w:space="0" w:color="auto"/>
              </w:divBdr>
            </w:div>
            <w:div w:id="882717838">
              <w:marLeft w:val="0"/>
              <w:marRight w:val="0"/>
              <w:marTop w:val="0"/>
              <w:marBottom w:val="0"/>
              <w:divBdr>
                <w:top w:val="none" w:sz="0" w:space="0" w:color="auto"/>
                <w:left w:val="none" w:sz="0" w:space="0" w:color="auto"/>
                <w:bottom w:val="none" w:sz="0" w:space="0" w:color="auto"/>
                <w:right w:val="none" w:sz="0" w:space="0" w:color="auto"/>
              </w:divBdr>
            </w:div>
            <w:div w:id="882717848">
              <w:marLeft w:val="0"/>
              <w:marRight w:val="0"/>
              <w:marTop w:val="0"/>
              <w:marBottom w:val="0"/>
              <w:divBdr>
                <w:top w:val="none" w:sz="0" w:space="0" w:color="auto"/>
                <w:left w:val="none" w:sz="0" w:space="0" w:color="auto"/>
                <w:bottom w:val="none" w:sz="0" w:space="0" w:color="auto"/>
                <w:right w:val="none" w:sz="0" w:space="0" w:color="auto"/>
              </w:divBdr>
            </w:div>
            <w:div w:id="882717860">
              <w:marLeft w:val="0"/>
              <w:marRight w:val="0"/>
              <w:marTop w:val="0"/>
              <w:marBottom w:val="0"/>
              <w:divBdr>
                <w:top w:val="none" w:sz="0" w:space="0" w:color="auto"/>
                <w:left w:val="none" w:sz="0" w:space="0" w:color="auto"/>
                <w:bottom w:val="none" w:sz="0" w:space="0" w:color="auto"/>
                <w:right w:val="none" w:sz="0" w:space="0" w:color="auto"/>
              </w:divBdr>
            </w:div>
            <w:div w:id="882717875">
              <w:marLeft w:val="0"/>
              <w:marRight w:val="0"/>
              <w:marTop w:val="0"/>
              <w:marBottom w:val="0"/>
              <w:divBdr>
                <w:top w:val="none" w:sz="0" w:space="0" w:color="auto"/>
                <w:left w:val="none" w:sz="0" w:space="0" w:color="auto"/>
                <w:bottom w:val="none" w:sz="0" w:space="0" w:color="auto"/>
                <w:right w:val="none" w:sz="0" w:space="0" w:color="auto"/>
              </w:divBdr>
            </w:div>
            <w:div w:id="882717889">
              <w:marLeft w:val="0"/>
              <w:marRight w:val="0"/>
              <w:marTop w:val="0"/>
              <w:marBottom w:val="0"/>
              <w:divBdr>
                <w:top w:val="none" w:sz="0" w:space="0" w:color="auto"/>
                <w:left w:val="none" w:sz="0" w:space="0" w:color="auto"/>
                <w:bottom w:val="none" w:sz="0" w:space="0" w:color="auto"/>
                <w:right w:val="none" w:sz="0" w:space="0" w:color="auto"/>
              </w:divBdr>
            </w:div>
            <w:div w:id="882717896">
              <w:marLeft w:val="0"/>
              <w:marRight w:val="0"/>
              <w:marTop w:val="0"/>
              <w:marBottom w:val="0"/>
              <w:divBdr>
                <w:top w:val="none" w:sz="0" w:space="0" w:color="auto"/>
                <w:left w:val="none" w:sz="0" w:space="0" w:color="auto"/>
                <w:bottom w:val="none" w:sz="0" w:space="0" w:color="auto"/>
                <w:right w:val="none" w:sz="0" w:space="0" w:color="auto"/>
              </w:divBdr>
            </w:div>
            <w:div w:id="882717904">
              <w:marLeft w:val="0"/>
              <w:marRight w:val="0"/>
              <w:marTop w:val="0"/>
              <w:marBottom w:val="0"/>
              <w:divBdr>
                <w:top w:val="none" w:sz="0" w:space="0" w:color="auto"/>
                <w:left w:val="none" w:sz="0" w:space="0" w:color="auto"/>
                <w:bottom w:val="none" w:sz="0" w:space="0" w:color="auto"/>
                <w:right w:val="none" w:sz="0" w:space="0" w:color="auto"/>
              </w:divBdr>
            </w:div>
            <w:div w:id="882717913">
              <w:marLeft w:val="0"/>
              <w:marRight w:val="0"/>
              <w:marTop w:val="0"/>
              <w:marBottom w:val="0"/>
              <w:divBdr>
                <w:top w:val="none" w:sz="0" w:space="0" w:color="auto"/>
                <w:left w:val="none" w:sz="0" w:space="0" w:color="auto"/>
                <w:bottom w:val="none" w:sz="0" w:space="0" w:color="auto"/>
                <w:right w:val="none" w:sz="0" w:space="0" w:color="auto"/>
              </w:divBdr>
            </w:div>
            <w:div w:id="882717917">
              <w:marLeft w:val="0"/>
              <w:marRight w:val="0"/>
              <w:marTop w:val="0"/>
              <w:marBottom w:val="0"/>
              <w:divBdr>
                <w:top w:val="none" w:sz="0" w:space="0" w:color="auto"/>
                <w:left w:val="none" w:sz="0" w:space="0" w:color="auto"/>
                <w:bottom w:val="none" w:sz="0" w:space="0" w:color="auto"/>
                <w:right w:val="none" w:sz="0" w:space="0" w:color="auto"/>
              </w:divBdr>
            </w:div>
            <w:div w:id="882717925">
              <w:marLeft w:val="0"/>
              <w:marRight w:val="0"/>
              <w:marTop w:val="0"/>
              <w:marBottom w:val="0"/>
              <w:divBdr>
                <w:top w:val="none" w:sz="0" w:space="0" w:color="auto"/>
                <w:left w:val="none" w:sz="0" w:space="0" w:color="auto"/>
                <w:bottom w:val="none" w:sz="0" w:space="0" w:color="auto"/>
                <w:right w:val="none" w:sz="0" w:space="0" w:color="auto"/>
              </w:divBdr>
            </w:div>
            <w:div w:id="882717932">
              <w:marLeft w:val="0"/>
              <w:marRight w:val="0"/>
              <w:marTop w:val="0"/>
              <w:marBottom w:val="0"/>
              <w:divBdr>
                <w:top w:val="none" w:sz="0" w:space="0" w:color="auto"/>
                <w:left w:val="none" w:sz="0" w:space="0" w:color="auto"/>
                <w:bottom w:val="none" w:sz="0" w:space="0" w:color="auto"/>
                <w:right w:val="none" w:sz="0" w:space="0" w:color="auto"/>
              </w:divBdr>
            </w:div>
            <w:div w:id="882717939">
              <w:marLeft w:val="0"/>
              <w:marRight w:val="0"/>
              <w:marTop w:val="0"/>
              <w:marBottom w:val="0"/>
              <w:divBdr>
                <w:top w:val="none" w:sz="0" w:space="0" w:color="auto"/>
                <w:left w:val="none" w:sz="0" w:space="0" w:color="auto"/>
                <w:bottom w:val="none" w:sz="0" w:space="0" w:color="auto"/>
                <w:right w:val="none" w:sz="0" w:space="0" w:color="auto"/>
              </w:divBdr>
            </w:div>
            <w:div w:id="8827179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82717926">
      <w:marLeft w:val="0"/>
      <w:marRight w:val="0"/>
      <w:marTop w:val="0"/>
      <w:marBottom w:val="0"/>
      <w:divBdr>
        <w:top w:val="none" w:sz="0" w:space="0" w:color="auto"/>
        <w:left w:val="none" w:sz="0" w:space="0" w:color="auto"/>
        <w:bottom w:val="none" w:sz="0" w:space="0" w:color="auto"/>
        <w:right w:val="none" w:sz="0" w:space="0" w:color="auto"/>
      </w:divBdr>
      <w:divsChild>
        <w:div w:id="882717892">
          <w:marLeft w:val="0"/>
          <w:marRight w:val="0"/>
          <w:marTop w:val="0"/>
          <w:marBottom w:val="0"/>
          <w:divBdr>
            <w:top w:val="none" w:sz="0" w:space="0" w:color="auto"/>
            <w:left w:val="none" w:sz="0" w:space="0" w:color="auto"/>
            <w:bottom w:val="none" w:sz="0" w:space="0" w:color="auto"/>
            <w:right w:val="none" w:sz="0" w:space="0" w:color="auto"/>
          </w:divBdr>
        </w:div>
        <w:div w:id="882717895">
          <w:marLeft w:val="0"/>
          <w:marRight w:val="0"/>
          <w:marTop w:val="0"/>
          <w:marBottom w:val="0"/>
          <w:divBdr>
            <w:top w:val="none" w:sz="0" w:space="0" w:color="auto"/>
            <w:left w:val="none" w:sz="0" w:space="0" w:color="auto"/>
            <w:bottom w:val="none" w:sz="0" w:space="0" w:color="auto"/>
            <w:right w:val="none" w:sz="0" w:space="0" w:color="auto"/>
          </w:divBdr>
        </w:div>
      </w:divsChild>
    </w:div>
    <w:div w:id="882717970">
      <w:marLeft w:val="0"/>
      <w:marRight w:val="0"/>
      <w:marTop w:val="0"/>
      <w:marBottom w:val="0"/>
      <w:divBdr>
        <w:top w:val="none" w:sz="0" w:space="0" w:color="auto"/>
        <w:left w:val="none" w:sz="0" w:space="0" w:color="auto"/>
        <w:bottom w:val="none" w:sz="0" w:space="0" w:color="auto"/>
        <w:right w:val="none" w:sz="0" w:space="0" w:color="auto"/>
      </w:divBdr>
      <w:divsChild>
        <w:div w:id="882717973">
          <w:marLeft w:val="0"/>
          <w:marRight w:val="0"/>
          <w:marTop w:val="0"/>
          <w:marBottom w:val="0"/>
          <w:divBdr>
            <w:top w:val="none" w:sz="0" w:space="0" w:color="auto"/>
            <w:left w:val="none" w:sz="0" w:space="0" w:color="auto"/>
            <w:bottom w:val="none" w:sz="0" w:space="0" w:color="auto"/>
            <w:right w:val="none" w:sz="0" w:space="0" w:color="auto"/>
          </w:divBdr>
          <w:divsChild>
            <w:div w:id="882717964">
              <w:marLeft w:val="0"/>
              <w:marRight w:val="0"/>
              <w:marTop w:val="0"/>
              <w:marBottom w:val="0"/>
              <w:divBdr>
                <w:top w:val="none" w:sz="0" w:space="0" w:color="auto"/>
                <w:left w:val="none" w:sz="0" w:space="0" w:color="auto"/>
                <w:bottom w:val="none" w:sz="0" w:space="0" w:color="auto"/>
                <w:right w:val="none" w:sz="0" w:space="0" w:color="auto"/>
              </w:divBdr>
            </w:div>
            <w:div w:id="882717965">
              <w:marLeft w:val="0"/>
              <w:marRight w:val="0"/>
              <w:marTop w:val="0"/>
              <w:marBottom w:val="0"/>
              <w:divBdr>
                <w:top w:val="none" w:sz="0" w:space="0" w:color="auto"/>
                <w:left w:val="none" w:sz="0" w:space="0" w:color="auto"/>
                <w:bottom w:val="none" w:sz="0" w:space="0" w:color="auto"/>
                <w:right w:val="none" w:sz="0" w:space="0" w:color="auto"/>
              </w:divBdr>
            </w:div>
            <w:div w:id="882717966">
              <w:marLeft w:val="0"/>
              <w:marRight w:val="0"/>
              <w:marTop w:val="0"/>
              <w:marBottom w:val="0"/>
              <w:divBdr>
                <w:top w:val="none" w:sz="0" w:space="0" w:color="auto"/>
                <w:left w:val="none" w:sz="0" w:space="0" w:color="auto"/>
                <w:bottom w:val="none" w:sz="0" w:space="0" w:color="auto"/>
                <w:right w:val="none" w:sz="0" w:space="0" w:color="auto"/>
              </w:divBdr>
            </w:div>
            <w:div w:id="882717967">
              <w:marLeft w:val="0"/>
              <w:marRight w:val="0"/>
              <w:marTop w:val="0"/>
              <w:marBottom w:val="0"/>
              <w:divBdr>
                <w:top w:val="none" w:sz="0" w:space="0" w:color="auto"/>
                <w:left w:val="none" w:sz="0" w:space="0" w:color="auto"/>
                <w:bottom w:val="none" w:sz="0" w:space="0" w:color="auto"/>
                <w:right w:val="none" w:sz="0" w:space="0" w:color="auto"/>
              </w:divBdr>
            </w:div>
            <w:div w:id="882717968">
              <w:marLeft w:val="0"/>
              <w:marRight w:val="0"/>
              <w:marTop w:val="0"/>
              <w:marBottom w:val="0"/>
              <w:divBdr>
                <w:top w:val="none" w:sz="0" w:space="0" w:color="auto"/>
                <w:left w:val="none" w:sz="0" w:space="0" w:color="auto"/>
                <w:bottom w:val="none" w:sz="0" w:space="0" w:color="auto"/>
                <w:right w:val="none" w:sz="0" w:space="0" w:color="auto"/>
              </w:divBdr>
            </w:div>
            <w:div w:id="882717969">
              <w:marLeft w:val="0"/>
              <w:marRight w:val="0"/>
              <w:marTop w:val="0"/>
              <w:marBottom w:val="0"/>
              <w:divBdr>
                <w:top w:val="none" w:sz="0" w:space="0" w:color="auto"/>
                <w:left w:val="none" w:sz="0" w:space="0" w:color="auto"/>
                <w:bottom w:val="none" w:sz="0" w:space="0" w:color="auto"/>
                <w:right w:val="none" w:sz="0" w:space="0" w:color="auto"/>
              </w:divBdr>
            </w:div>
            <w:div w:id="882717971">
              <w:marLeft w:val="0"/>
              <w:marRight w:val="0"/>
              <w:marTop w:val="0"/>
              <w:marBottom w:val="0"/>
              <w:divBdr>
                <w:top w:val="none" w:sz="0" w:space="0" w:color="auto"/>
                <w:left w:val="none" w:sz="0" w:space="0" w:color="auto"/>
                <w:bottom w:val="none" w:sz="0" w:space="0" w:color="auto"/>
                <w:right w:val="none" w:sz="0" w:space="0" w:color="auto"/>
              </w:divBdr>
            </w:div>
            <w:div w:id="8827179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aee017009@istruzione.pec.it" TargetMode="External"/><Relationship Id="rId3" Type="http://schemas.openxmlformats.org/officeDocument/2006/relationships/settings" Target="settings.xml"/><Relationship Id="rId7" Type="http://schemas.openxmlformats.org/officeDocument/2006/relationships/hyperlink" Target="mailto:paee017009@istruzione.it"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fontTable" Target="fontTable.xml"/><Relationship Id="rId5" Type="http://schemas.openxmlformats.org/officeDocument/2006/relationships/image" Target="media/image1.jpeg"/><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hyperlink" Target="http://www.deamicispa.edu.i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5</Pages>
  <Words>1804</Words>
  <Characters>10283</Characters>
  <Application>Microsoft Office Word</Application>
  <DocSecurity>0</DocSecurity>
  <Lines>85</Lines>
  <Paragraphs>24</Paragraphs>
  <ScaleCrop>false</ScaleCrop>
  <HeadingPairs>
    <vt:vector size="2" baseType="variant">
      <vt:variant>
        <vt:lpstr>Titolo</vt:lpstr>
      </vt:variant>
      <vt:variant>
        <vt:i4>1</vt:i4>
      </vt:variant>
    </vt:vector>
  </HeadingPairs>
  <TitlesOfParts>
    <vt:vector size="1" baseType="lpstr">
      <vt:lpstr>PERCORSO EDUCATIVO PERSONALIZZATO</vt:lpstr>
    </vt:vector>
  </TitlesOfParts>
  <Company>usrexp</Company>
  <LinksUpToDate>false</LinksUpToDate>
  <CharactersWithSpaces>12063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PERCORSO EDUCATIVO PERSONALIZZATO</dc:title>
  <dc:creator>userxp</dc:creator>
  <cp:lastModifiedBy>ASUS</cp:lastModifiedBy>
  <cp:revision>3</cp:revision>
  <cp:lastPrinted>2012-10-18T07:27:00Z</cp:lastPrinted>
  <dcterms:created xsi:type="dcterms:W3CDTF">2018-10-17T20:27:00Z</dcterms:created>
  <dcterms:modified xsi:type="dcterms:W3CDTF">2018-10-17T20:30:00Z</dcterms:modified>
</cp:coreProperties>
</file>